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F66ED7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C1122" w:rsidP="00F66ED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F66ED7">
        <w:rPr>
          <w:rFonts w:asciiTheme="majorHAnsi" w:hAnsiTheme="majorHAnsi"/>
          <w:b/>
        </w:rPr>
        <w:t>um contrato de professor de música e abre crédito especial</w:t>
      </w:r>
      <w:r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F66ED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povo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BC1122">
        <w:rPr>
          <w:rFonts w:asciiTheme="majorHAnsi" w:hAnsiTheme="majorHAnsi"/>
        </w:rPr>
        <w:t>, p</w:t>
      </w:r>
      <w:r>
        <w:rPr>
          <w:rFonts w:asciiTheme="majorHAnsi" w:hAnsiTheme="majorHAnsi"/>
        </w:rPr>
        <w:t>or</w:t>
      </w:r>
      <w:r w:rsidR="00BC1122">
        <w:rPr>
          <w:rFonts w:asciiTheme="majorHAnsi" w:hAnsiTheme="majorHAnsi"/>
        </w:rPr>
        <w:t xml:space="preserve"> seus representantes,</w:t>
      </w:r>
      <w:r w:rsidR="001E75C3">
        <w:rPr>
          <w:rFonts w:asciiTheme="majorHAnsi" w:hAnsiTheme="majorHAnsi"/>
        </w:rPr>
        <w:t xml:space="preserve"> aprovou</w:t>
      </w:r>
      <w:r w:rsidR="00DD24F1">
        <w:rPr>
          <w:rFonts w:asciiTheme="majorHAnsi" w:hAnsiTheme="majorHAnsi"/>
        </w:rPr>
        <w:t xml:space="preserve"> e eu</w:t>
      </w:r>
      <w:r w:rsidR="00BC1122">
        <w:rPr>
          <w:rFonts w:asciiTheme="majorHAnsi" w:hAnsiTheme="majorHAnsi"/>
        </w:rPr>
        <w:t>, em seu nome,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BC1122">
        <w:rPr>
          <w:rFonts w:asciiTheme="majorHAnsi" w:hAnsiTheme="majorHAnsi"/>
        </w:rPr>
        <w:t>a Prefeitura</w:t>
      </w:r>
      <w:r w:rsidR="00361DC4">
        <w:rPr>
          <w:rFonts w:asciiTheme="majorHAnsi" w:hAnsiTheme="majorHAnsi"/>
        </w:rPr>
        <w:t xml:space="preserve"> Municipal </w:t>
      </w:r>
      <w:r w:rsidR="00BC1122">
        <w:rPr>
          <w:rFonts w:asciiTheme="majorHAnsi" w:hAnsiTheme="majorHAnsi"/>
        </w:rPr>
        <w:t xml:space="preserve">de Itamonte </w:t>
      </w:r>
      <w:r w:rsidR="00361DC4">
        <w:rPr>
          <w:rFonts w:asciiTheme="majorHAnsi" w:hAnsiTheme="majorHAnsi"/>
        </w:rPr>
        <w:t>autorizad</w:t>
      </w:r>
      <w:r w:rsidR="00BC1122">
        <w:rPr>
          <w:rFonts w:asciiTheme="majorHAnsi" w:hAnsiTheme="majorHAnsi"/>
        </w:rPr>
        <w:t>a</w:t>
      </w:r>
      <w:r w:rsidR="00361DC4">
        <w:rPr>
          <w:rFonts w:asciiTheme="majorHAnsi" w:hAnsiTheme="majorHAnsi"/>
        </w:rPr>
        <w:t xml:space="preserve"> a </w:t>
      </w:r>
      <w:r w:rsidR="00F66ED7">
        <w:rPr>
          <w:rFonts w:asciiTheme="majorHAnsi" w:hAnsiTheme="majorHAnsi"/>
        </w:rPr>
        <w:t>contratar um professor de música.</w:t>
      </w:r>
    </w:p>
    <w:p w:rsidR="00F66ED7" w:rsidRDefault="001C1CB2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F66ED7">
        <w:rPr>
          <w:rFonts w:asciiTheme="majorHAnsi" w:hAnsiTheme="majorHAnsi"/>
        </w:rPr>
        <w:t>O referido professor receberá mensalmente a importância de CR$ 500,00.</w:t>
      </w:r>
    </w:p>
    <w:p w:rsidR="00F66ED7" w:rsidRDefault="00F66ED7" w:rsidP="00640524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Para atender a despesa a que se refere o artigo 2º, fica o poder executivo autorizado a abrir o crédito especial de CR$ 6.000,00 (seis mil cruzeiros).</w:t>
      </w:r>
    </w:p>
    <w:p w:rsidR="00640524" w:rsidRPr="00640524" w:rsidRDefault="00F66ED7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 xml:space="preserve">- </w:t>
      </w:r>
      <w:r w:rsidR="00640524">
        <w:rPr>
          <w:rFonts w:asciiTheme="majorHAnsi" w:hAnsiTheme="majorHAnsi"/>
        </w:rPr>
        <w:t>R</w:t>
      </w:r>
      <w:r w:rsidR="00640524" w:rsidRPr="00640524">
        <w:rPr>
          <w:rFonts w:asciiTheme="majorHAnsi" w:hAnsiTheme="majorHAnsi"/>
        </w:rPr>
        <w:t>evogadas as disposições em contrário</w:t>
      </w:r>
      <w:r w:rsidR="00640524">
        <w:rPr>
          <w:rFonts w:asciiTheme="majorHAnsi" w:hAnsiTheme="majorHAnsi"/>
        </w:rPr>
        <w:t xml:space="preserve">, </w:t>
      </w:r>
      <w:r w:rsidR="00640524" w:rsidRPr="00640524">
        <w:rPr>
          <w:rFonts w:asciiTheme="majorHAnsi" w:hAnsiTheme="majorHAnsi"/>
        </w:rPr>
        <w:t>e</w:t>
      </w:r>
      <w:r>
        <w:rPr>
          <w:rFonts w:asciiTheme="majorHAnsi" w:hAnsiTheme="majorHAnsi"/>
        </w:rPr>
        <w:t>sta</w:t>
      </w:r>
      <w:r w:rsidR="00640524">
        <w:rPr>
          <w:rFonts w:asciiTheme="majorHAnsi" w:hAnsiTheme="majorHAnsi"/>
        </w:rPr>
        <w:t xml:space="preserve"> </w:t>
      </w:r>
      <w:r w:rsidR="00640524" w:rsidRPr="00640524">
        <w:rPr>
          <w:rFonts w:asciiTheme="majorHAnsi" w:hAnsiTheme="majorHAnsi"/>
        </w:rPr>
        <w:t xml:space="preserve">Lei </w:t>
      </w:r>
      <w:r>
        <w:rPr>
          <w:rFonts w:asciiTheme="majorHAnsi" w:hAnsiTheme="majorHAnsi"/>
        </w:rPr>
        <w:t xml:space="preserve">é considerada </w:t>
      </w:r>
      <w:r w:rsidR="00640524" w:rsidRPr="00640524">
        <w:rPr>
          <w:rFonts w:asciiTheme="majorHAnsi" w:hAnsiTheme="majorHAnsi"/>
        </w:rPr>
        <w:t xml:space="preserve">em vigor </w:t>
      </w:r>
      <w:r>
        <w:rPr>
          <w:rFonts w:asciiTheme="majorHAnsi" w:hAnsiTheme="majorHAnsi"/>
        </w:rPr>
        <w:t>desde 1º de abril de 1950</w:t>
      </w:r>
      <w:r w:rsidR="00640524" w:rsidRPr="00640524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F66ED7">
        <w:rPr>
          <w:rFonts w:asciiTheme="majorHAnsi" w:hAnsiTheme="majorHAnsi"/>
        </w:rPr>
        <w:t>3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2012-01-25T15:30:00Z</dcterms:created>
  <dcterms:modified xsi:type="dcterms:W3CDTF">2012-01-25T15:30:00Z</dcterms:modified>
</cp:coreProperties>
</file>