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BE3AB3">
        <w:rPr>
          <w:rFonts w:asciiTheme="majorHAnsi" w:hAnsiTheme="majorHAnsi"/>
          <w:b/>
          <w:sz w:val="24"/>
          <w:szCs w:val="24"/>
          <w:u w:val="single"/>
        </w:rPr>
        <w:t>11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E3AB3" w:rsidP="00BE3AB3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um auxilio aos flagelados da Zona da Mata</w:t>
      </w:r>
      <w:r w:rsidR="00A738DA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</w:t>
      </w:r>
      <w:r w:rsidR="00BE3AB3">
        <w:rPr>
          <w:rFonts w:asciiTheme="majorHAnsi" w:hAnsiTheme="majorHAnsi"/>
        </w:rPr>
        <w:t>elos</w:t>
      </w:r>
      <w:r w:rsidR="004E3212">
        <w:rPr>
          <w:rFonts w:asciiTheme="majorHAnsi" w:hAnsiTheme="majorHAnsi"/>
        </w:rPr>
        <w:t xml:space="preserve"> seus representantes</w:t>
      </w:r>
      <w:r w:rsidR="00EF53A4">
        <w:rPr>
          <w:rFonts w:asciiTheme="majorHAnsi" w:hAnsiTheme="majorHAnsi"/>
        </w:rPr>
        <w:t>,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EF53A4">
        <w:rPr>
          <w:rFonts w:asciiTheme="majorHAnsi" w:hAnsiTheme="majorHAnsi"/>
        </w:rPr>
        <w:t xml:space="preserve">a Prefeitura Municipal autorizada a </w:t>
      </w:r>
      <w:r w:rsidR="00BE3AB3">
        <w:rPr>
          <w:rFonts w:asciiTheme="majorHAnsi" w:hAnsiTheme="majorHAnsi"/>
        </w:rPr>
        <w:t>enviar um auxilio aos flagelados da Zona da Mata na importância de CR$ 1.000,00 (um mil cruzeiros).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BE3AB3">
        <w:rPr>
          <w:rFonts w:asciiTheme="majorHAnsi" w:hAnsiTheme="majorHAnsi"/>
        </w:rPr>
        <w:t>Para atender a despesa a que se refere o artigo 1º, fica aberto o crédito especial de CR$ 1.000,00.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B01306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163DC8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163DC8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B01306">
        <w:rPr>
          <w:rFonts w:asciiTheme="majorHAnsi" w:hAnsiTheme="majorHAnsi"/>
        </w:rPr>
        <w:t>1</w:t>
      </w:r>
      <w:r w:rsidR="00BE3AB3">
        <w:rPr>
          <w:rFonts w:asciiTheme="majorHAnsi" w:hAnsiTheme="majorHAnsi"/>
        </w:rPr>
        <w:t>5</w:t>
      </w:r>
      <w:r w:rsidR="00A738DA">
        <w:rPr>
          <w:rFonts w:asciiTheme="majorHAnsi" w:hAnsiTheme="majorHAnsi"/>
        </w:rPr>
        <w:t xml:space="preserve"> de </w:t>
      </w:r>
      <w:r w:rsidR="000C7026">
        <w:rPr>
          <w:rFonts w:asciiTheme="majorHAnsi" w:hAnsiTheme="majorHAnsi"/>
        </w:rPr>
        <w:t>janeiro</w:t>
      </w:r>
      <w:r w:rsidR="0085319B">
        <w:rPr>
          <w:rFonts w:asciiTheme="majorHAnsi" w:hAnsiTheme="majorHAnsi"/>
        </w:rPr>
        <w:t xml:space="preserve"> de 194</w:t>
      </w:r>
      <w:r w:rsidR="00BE3AB3">
        <w:rPr>
          <w:rFonts w:asciiTheme="majorHAnsi" w:hAnsiTheme="majorHAnsi"/>
        </w:rPr>
        <w:t>9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Pr="00A738DA">
        <w:rPr>
          <w:rFonts w:asciiTheme="majorHAnsi" w:hAnsiTheme="majorHAnsi"/>
          <w:b/>
        </w:rPr>
        <w:t>Filadelfo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C7026"/>
    <w:rsid w:val="000D0817"/>
    <w:rsid w:val="000D11A1"/>
    <w:rsid w:val="000D1BCC"/>
    <w:rsid w:val="000D5C30"/>
    <w:rsid w:val="000D6F87"/>
    <w:rsid w:val="000D7EDE"/>
    <w:rsid w:val="000F2955"/>
    <w:rsid w:val="000F43F6"/>
    <w:rsid w:val="000F5FD5"/>
    <w:rsid w:val="001059D0"/>
    <w:rsid w:val="001070A7"/>
    <w:rsid w:val="00113AEA"/>
    <w:rsid w:val="001500B5"/>
    <w:rsid w:val="0016381B"/>
    <w:rsid w:val="00163DC8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2D5F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1347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01306"/>
    <w:rsid w:val="00B11D0B"/>
    <w:rsid w:val="00B27CA6"/>
    <w:rsid w:val="00B377B0"/>
    <w:rsid w:val="00B676F7"/>
    <w:rsid w:val="00B71CFC"/>
    <w:rsid w:val="00B95240"/>
    <w:rsid w:val="00B96C83"/>
    <w:rsid w:val="00BB13E7"/>
    <w:rsid w:val="00BE3AB3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2012-01-20T16:41:00Z</dcterms:created>
  <dcterms:modified xsi:type="dcterms:W3CDTF">2012-01-20T17:18:00Z</dcterms:modified>
</cp:coreProperties>
</file>