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A738DA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Lei</w:t>
      </w:r>
      <w:r w:rsidR="005F5C5F" w:rsidRPr="005F5C5F">
        <w:rPr>
          <w:rFonts w:asciiTheme="majorHAnsi" w:hAnsiTheme="majorHAnsi"/>
          <w:b/>
          <w:sz w:val="24"/>
          <w:szCs w:val="24"/>
          <w:u w:val="single"/>
        </w:rPr>
        <w:t xml:space="preserve"> nº</w:t>
      </w:r>
      <w:r w:rsidR="00EF53A4">
        <w:rPr>
          <w:rFonts w:asciiTheme="majorHAnsi" w:hAnsiTheme="majorHAnsi"/>
          <w:b/>
          <w:sz w:val="24"/>
          <w:szCs w:val="24"/>
          <w:u w:val="single"/>
        </w:rPr>
        <w:t>9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66A8A" w:rsidRDefault="00EF53A4" w:rsidP="00EF53A4">
      <w:pPr>
        <w:spacing w:after="0"/>
        <w:ind w:left="4253"/>
        <w:jc w:val="right"/>
        <w:rPr>
          <w:rFonts w:asciiTheme="majorHAnsi" w:hAnsiTheme="majorHAnsi"/>
        </w:rPr>
      </w:pPr>
      <w:r>
        <w:rPr>
          <w:rFonts w:asciiTheme="majorHAnsi" w:hAnsiTheme="majorHAnsi"/>
          <w:b/>
        </w:rPr>
        <w:t>Dispõe sobre doação de imóvel</w:t>
      </w:r>
      <w:r w:rsidR="00A738DA">
        <w:rPr>
          <w:rFonts w:asciiTheme="majorHAnsi" w:hAnsiTheme="majorHAnsi"/>
          <w:b/>
        </w:rPr>
        <w:t>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0D5C30">
        <w:rPr>
          <w:rFonts w:asciiTheme="majorHAnsi" w:hAnsiTheme="majorHAnsi"/>
        </w:rPr>
        <w:t>Po</w:t>
      </w:r>
      <w:r w:rsidR="004E3212">
        <w:rPr>
          <w:rFonts w:asciiTheme="majorHAnsi" w:hAnsiTheme="majorHAnsi"/>
        </w:rPr>
        <w:t>vo do</w:t>
      </w:r>
      <w:r w:rsidR="000D5C30">
        <w:rPr>
          <w:rFonts w:asciiTheme="majorHAnsi" w:hAnsiTheme="majorHAnsi"/>
        </w:rPr>
        <w:t xml:space="preserve"> </w:t>
      </w:r>
      <w:r w:rsidR="004E3212">
        <w:rPr>
          <w:rFonts w:asciiTheme="majorHAnsi" w:hAnsiTheme="majorHAnsi"/>
        </w:rPr>
        <w:t>Município</w:t>
      </w:r>
      <w:r w:rsidR="000D5C30">
        <w:rPr>
          <w:rFonts w:asciiTheme="majorHAnsi" w:hAnsiTheme="majorHAnsi"/>
        </w:rPr>
        <w:t xml:space="preserve"> de Itamont</w:t>
      </w:r>
      <w:r w:rsidR="00665E6D">
        <w:rPr>
          <w:rFonts w:asciiTheme="majorHAnsi" w:hAnsiTheme="majorHAnsi"/>
        </w:rPr>
        <w:t>e</w:t>
      </w:r>
      <w:r w:rsidR="00CB06A4">
        <w:rPr>
          <w:rFonts w:asciiTheme="majorHAnsi" w:hAnsiTheme="majorHAnsi"/>
        </w:rPr>
        <w:t xml:space="preserve">, </w:t>
      </w:r>
      <w:r w:rsidR="004E3212">
        <w:rPr>
          <w:rFonts w:asciiTheme="majorHAnsi" w:hAnsiTheme="majorHAnsi"/>
        </w:rPr>
        <w:t>por seus representantes</w:t>
      </w:r>
      <w:r w:rsidR="00EF53A4">
        <w:rPr>
          <w:rFonts w:asciiTheme="majorHAnsi" w:hAnsiTheme="majorHAnsi"/>
        </w:rPr>
        <w:t>,</w:t>
      </w:r>
      <w:r w:rsidR="00FE748F">
        <w:rPr>
          <w:rFonts w:asciiTheme="majorHAnsi" w:hAnsiTheme="majorHAnsi"/>
        </w:rPr>
        <w:t xml:space="preserve"> </w:t>
      </w:r>
      <w:r w:rsidR="00F217E8">
        <w:rPr>
          <w:rFonts w:asciiTheme="majorHAnsi" w:hAnsiTheme="majorHAnsi"/>
        </w:rPr>
        <w:t>aprov</w:t>
      </w:r>
      <w:r w:rsidR="004E3212">
        <w:rPr>
          <w:rFonts w:asciiTheme="majorHAnsi" w:hAnsiTheme="majorHAnsi"/>
        </w:rPr>
        <w:t xml:space="preserve">ou e eu, em seu nome, sanciono a seguinte </w:t>
      </w:r>
      <w:r w:rsidR="00A738DA">
        <w:rPr>
          <w:rFonts w:asciiTheme="majorHAnsi" w:hAnsiTheme="majorHAnsi"/>
        </w:rPr>
        <w:t>Lei</w:t>
      </w:r>
      <w:r w:rsidR="00CB06A4">
        <w:rPr>
          <w:rFonts w:asciiTheme="majorHAnsi" w:hAnsiTheme="majorHAnsi"/>
        </w:rPr>
        <w:t>:</w:t>
      </w:r>
    </w:p>
    <w:p w:rsidR="00902986" w:rsidRDefault="005F5C5F" w:rsidP="003B055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1F6AB5">
        <w:rPr>
          <w:rFonts w:asciiTheme="majorHAnsi" w:hAnsiTheme="majorHAnsi"/>
        </w:rPr>
        <w:t>Fica</w:t>
      </w:r>
      <w:r w:rsidR="00240E97">
        <w:rPr>
          <w:rFonts w:asciiTheme="majorHAnsi" w:hAnsiTheme="majorHAnsi"/>
        </w:rPr>
        <w:t xml:space="preserve"> </w:t>
      </w:r>
      <w:r w:rsidR="00EF53A4">
        <w:rPr>
          <w:rFonts w:asciiTheme="majorHAnsi" w:hAnsiTheme="majorHAnsi"/>
        </w:rPr>
        <w:t>a Prefeitura Municipal autorizada a doar ao Estado de Minas Gerais, para construção</w:t>
      </w:r>
      <w:r w:rsidR="00B01306">
        <w:rPr>
          <w:rFonts w:asciiTheme="majorHAnsi" w:hAnsiTheme="majorHAnsi"/>
        </w:rPr>
        <w:t xml:space="preserve"> do Grupo Escolar da Cidade, um terreno pertencente ao Patrimônio, com a área de 5.000 metros quadrados.</w:t>
      </w:r>
    </w:p>
    <w:p w:rsidR="00B01306" w:rsidRPr="00B01306" w:rsidRDefault="00B01306" w:rsidP="003B055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Parágrafo Único </w:t>
      </w:r>
      <w:r>
        <w:rPr>
          <w:rFonts w:asciiTheme="majorHAnsi" w:hAnsiTheme="majorHAnsi"/>
        </w:rPr>
        <w:t>–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 xml:space="preserve">O imóvel a que se refere o artigo 1º confronta-se com a Rua Campos Elíseos e com propriedades de José da Silva Reis, José </w:t>
      </w:r>
      <w:proofErr w:type="spellStart"/>
      <w:r>
        <w:rPr>
          <w:rFonts w:asciiTheme="majorHAnsi" w:hAnsiTheme="majorHAnsi"/>
        </w:rPr>
        <w:t>Perroni</w:t>
      </w:r>
      <w:proofErr w:type="spellEnd"/>
      <w:r>
        <w:rPr>
          <w:rFonts w:asciiTheme="majorHAnsi" w:hAnsiTheme="majorHAnsi"/>
        </w:rPr>
        <w:t xml:space="preserve"> e Dona Maria Rosa Guimarães.</w:t>
      </w:r>
    </w:p>
    <w:p w:rsidR="00450060" w:rsidRDefault="001C1CB2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B01306">
        <w:rPr>
          <w:rFonts w:asciiTheme="majorHAnsi" w:hAnsiTheme="majorHAnsi"/>
        </w:rPr>
        <w:t>O terreno doado reverterá ao Patrimônio Municipal se por qualquer motivo não forem cumpridas as finalidades da doação.</w:t>
      </w:r>
    </w:p>
    <w:p w:rsidR="0085319B" w:rsidRDefault="00450060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3º </w:t>
      </w:r>
      <w:r>
        <w:rPr>
          <w:rFonts w:asciiTheme="majorHAnsi" w:hAnsiTheme="majorHAnsi"/>
        </w:rPr>
        <w:t xml:space="preserve">- </w:t>
      </w:r>
      <w:r w:rsidR="00E67EA6">
        <w:rPr>
          <w:rFonts w:asciiTheme="majorHAnsi" w:hAnsiTheme="majorHAnsi"/>
        </w:rPr>
        <w:t>R</w:t>
      </w:r>
      <w:r w:rsidR="00E67EA6" w:rsidRPr="00E67EA6">
        <w:rPr>
          <w:rFonts w:asciiTheme="majorHAnsi" w:hAnsiTheme="majorHAnsi"/>
        </w:rPr>
        <w:t>evoga</w:t>
      </w:r>
      <w:r w:rsidR="00861141">
        <w:rPr>
          <w:rFonts w:asciiTheme="majorHAnsi" w:hAnsiTheme="majorHAnsi"/>
        </w:rPr>
        <w:t>das</w:t>
      </w:r>
      <w:r w:rsidR="00E67EA6" w:rsidRPr="00E67EA6">
        <w:rPr>
          <w:rFonts w:asciiTheme="majorHAnsi" w:hAnsiTheme="majorHAnsi"/>
        </w:rPr>
        <w:t xml:space="preserve"> as disposições em contrário</w:t>
      </w:r>
      <w:r w:rsidR="00E67EA6">
        <w:rPr>
          <w:rFonts w:asciiTheme="majorHAnsi" w:hAnsiTheme="majorHAnsi"/>
        </w:rPr>
        <w:t>, entra</w:t>
      </w:r>
      <w:r w:rsidR="00861141">
        <w:rPr>
          <w:rFonts w:asciiTheme="majorHAnsi" w:hAnsiTheme="majorHAnsi"/>
        </w:rPr>
        <w:t>rá</w:t>
      </w:r>
      <w:r w:rsidR="00E67EA6">
        <w:rPr>
          <w:rFonts w:asciiTheme="majorHAnsi" w:hAnsiTheme="majorHAnsi"/>
        </w:rPr>
        <w:t xml:space="preserve"> </w:t>
      </w:r>
      <w:r w:rsidR="00A738DA">
        <w:rPr>
          <w:rFonts w:asciiTheme="majorHAnsi" w:hAnsiTheme="majorHAnsi"/>
        </w:rPr>
        <w:t>a presente Lei</w:t>
      </w:r>
      <w:r w:rsidR="001F6AB5">
        <w:rPr>
          <w:rFonts w:asciiTheme="majorHAnsi" w:hAnsiTheme="majorHAnsi"/>
        </w:rPr>
        <w:t xml:space="preserve"> em vigor </w:t>
      </w:r>
      <w:r w:rsidR="00B01306">
        <w:rPr>
          <w:rFonts w:asciiTheme="majorHAnsi" w:hAnsiTheme="majorHAnsi"/>
        </w:rPr>
        <w:t>na data de sua publicação</w:t>
      </w:r>
      <w:r w:rsidR="001F6AB5">
        <w:rPr>
          <w:rFonts w:asciiTheme="majorHAnsi" w:hAnsiTheme="majorHAnsi"/>
        </w:rPr>
        <w:t>.</w:t>
      </w:r>
    </w:p>
    <w:p w:rsidR="00AE6D9A" w:rsidRDefault="00AE6D9A" w:rsidP="00AE6D9A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Mando, portando, a todos a quem o c</w:t>
      </w:r>
      <w:r w:rsidR="00EE6A68">
        <w:rPr>
          <w:rFonts w:asciiTheme="majorHAnsi" w:hAnsiTheme="majorHAnsi"/>
        </w:rPr>
        <w:t>umpr</w:t>
      </w:r>
      <w:r>
        <w:rPr>
          <w:rFonts w:asciiTheme="majorHAnsi" w:hAnsiTheme="majorHAnsi"/>
        </w:rPr>
        <w:t xml:space="preserve">imento e execução desta </w:t>
      </w:r>
      <w:r w:rsidR="00EE6A68">
        <w:rPr>
          <w:rFonts w:asciiTheme="majorHAnsi" w:hAnsiTheme="majorHAnsi"/>
        </w:rPr>
        <w:t xml:space="preserve">Lei </w:t>
      </w:r>
      <w:r>
        <w:rPr>
          <w:rFonts w:asciiTheme="majorHAnsi" w:hAnsiTheme="majorHAnsi"/>
        </w:rPr>
        <w:t>pertencer, que a cumpram e façam cumprir tão inteiramente como nela se contêm.</w:t>
      </w:r>
    </w:p>
    <w:p w:rsidR="00961A0F" w:rsidRDefault="00961A0F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Pr="0085319B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r w:rsidR="00B01306">
        <w:rPr>
          <w:rFonts w:asciiTheme="majorHAnsi" w:hAnsiTheme="majorHAnsi"/>
        </w:rPr>
        <w:t>16</w:t>
      </w:r>
      <w:r w:rsidR="00A738DA">
        <w:rPr>
          <w:rFonts w:asciiTheme="majorHAnsi" w:hAnsiTheme="majorHAnsi"/>
        </w:rPr>
        <w:t xml:space="preserve"> de </w:t>
      </w:r>
      <w:r w:rsidR="00B01306">
        <w:rPr>
          <w:rFonts w:asciiTheme="majorHAnsi" w:hAnsiTheme="majorHAnsi"/>
        </w:rPr>
        <w:t>novembro</w:t>
      </w:r>
      <w:r w:rsidR="0085319B">
        <w:rPr>
          <w:rFonts w:asciiTheme="majorHAnsi" w:hAnsiTheme="majorHAnsi"/>
        </w:rPr>
        <w:t xml:space="preserve"> de 194</w:t>
      </w:r>
      <w:r w:rsidR="004E3212">
        <w:rPr>
          <w:rFonts w:asciiTheme="majorHAnsi" w:hAnsiTheme="majorHAnsi"/>
        </w:rPr>
        <w:t>8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A738DA" w:rsidRDefault="004E3212" w:rsidP="00A738DA">
      <w:pPr>
        <w:pStyle w:val="PargrafodaLista"/>
        <w:numPr>
          <w:ilvl w:val="0"/>
          <w:numId w:val="33"/>
        </w:numPr>
        <w:spacing w:after="0"/>
        <w:jc w:val="center"/>
        <w:rPr>
          <w:rFonts w:asciiTheme="majorHAnsi" w:hAnsiTheme="majorHAnsi"/>
        </w:rPr>
      </w:pPr>
      <w:r w:rsidRPr="00A738DA">
        <w:rPr>
          <w:rFonts w:asciiTheme="majorHAnsi" w:hAnsiTheme="majorHAnsi"/>
          <w:b/>
        </w:rPr>
        <w:t xml:space="preserve">Aristides </w:t>
      </w:r>
      <w:proofErr w:type="spellStart"/>
      <w:r w:rsidRPr="00A738DA">
        <w:rPr>
          <w:rFonts w:asciiTheme="majorHAnsi" w:hAnsiTheme="majorHAnsi"/>
          <w:b/>
        </w:rPr>
        <w:t>Filadelfo</w:t>
      </w:r>
      <w:proofErr w:type="spellEnd"/>
      <w:r w:rsidRPr="00A738DA">
        <w:rPr>
          <w:rFonts w:asciiTheme="majorHAnsi" w:hAnsiTheme="majorHAnsi"/>
          <w:b/>
        </w:rPr>
        <w:t xml:space="preserve"> dos Santos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A738DA" w:rsidRDefault="00485C32" w:rsidP="00A738DA">
      <w:pPr>
        <w:pStyle w:val="PargrafodaLista"/>
        <w:numPr>
          <w:ilvl w:val="0"/>
          <w:numId w:val="34"/>
        </w:numPr>
        <w:spacing w:after="0"/>
        <w:jc w:val="center"/>
        <w:rPr>
          <w:rFonts w:asciiTheme="majorHAnsi" w:hAnsiTheme="majorHAnsi"/>
        </w:rPr>
      </w:pPr>
      <w:r w:rsidRPr="00A738DA">
        <w:rPr>
          <w:rFonts w:asciiTheme="majorHAnsi" w:hAnsiTheme="majorHAnsi"/>
          <w:b/>
        </w:rPr>
        <w:t>Alfredo Cunha</w:t>
      </w:r>
    </w:p>
    <w:p w:rsidR="00C11860" w:rsidRPr="008A527A" w:rsidRDefault="00A738DA" w:rsidP="00C11860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</w:t>
      </w:r>
      <w:r w:rsidR="00C11860"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="00C11860"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BE87A58"/>
    <w:multiLevelType w:val="hybridMultilevel"/>
    <w:tmpl w:val="53A2FEA0"/>
    <w:lvl w:ilvl="0" w:tplc="2BEA0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6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E7122"/>
    <w:multiLevelType w:val="hybridMultilevel"/>
    <w:tmpl w:val="FFCCC876"/>
    <w:lvl w:ilvl="0" w:tplc="80DAD3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3"/>
  </w:num>
  <w:num w:numId="8">
    <w:abstractNumId w:val="19"/>
  </w:num>
  <w:num w:numId="9">
    <w:abstractNumId w:val="1"/>
  </w:num>
  <w:num w:numId="10">
    <w:abstractNumId w:val="18"/>
  </w:num>
  <w:num w:numId="11">
    <w:abstractNumId w:val="10"/>
  </w:num>
  <w:num w:numId="12">
    <w:abstractNumId w:val="23"/>
  </w:num>
  <w:num w:numId="13">
    <w:abstractNumId w:val="25"/>
  </w:num>
  <w:num w:numId="14">
    <w:abstractNumId w:val="24"/>
  </w:num>
  <w:num w:numId="15">
    <w:abstractNumId w:val="20"/>
  </w:num>
  <w:num w:numId="16">
    <w:abstractNumId w:val="30"/>
  </w:num>
  <w:num w:numId="17">
    <w:abstractNumId w:val="28"/>
  </w:num>
  <w:num w:numId="18">
    <w:abstractNumId w:val="22"/>
  </w:num>
  <w:num w:numId="19">
    <w:abstractNumId w:val="17"/>
  </w:num>
  <w:num w:numId="20">
    <w:abstractNumId w:val="32"/>
  </w:num>
  <w:num w:numId="21">
    <w:abstractNumId w:val="21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6"/>
  </w:num>
  <w:num w:numId="27">
    <w:abstractNumId w:val="2"/>
  </w:num>
  <w:num w:numId="28">
    <w:abstractNumId w:val="7"/>
  </w:num>
  <w:num w:numId="29">
    <w:abstractNumId w:val="14"/>
  </w:num>
  <w:num w:numId="30">
    <w:abstractNumId w:val="16"/>
  </w:num>
  <w:num w:numId="31">
    <w:abstractNumId w:val="29"/>
  </w:num>
  <w:num w:numId="32">
    <w:abstractNumId w:val="13"/>
  </w:num>
  <w:num w:numId="33">
    <w:abstractNumId w:val="15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0817"/>
    <w:rsid w:val="000D11A1"/>
    <w:rsid w:val="000D1BCC"/>
    <w:rsid w:val="000D5C30"/>
    <w:rsid w:val="000D6F87"/>
    <w:rsid w:val="000F2955"/>
    <w:rsid w:val="000F43F6"/>
    <w:rsid w:val="000F5FD5"/>
    <w:rsid w:val="001059D0"/>
    <w:rsid w:val="001070A7"/>
    <w:rsid w:val="00113AEA"/>
    <w:rsid w:val="001500B5"/>
    <w:rsid w:val="0016381B"/>
    <w:rsid w:val="00173D17"/>
    <w:rsid w:val="001976A6"/>
    <w:rsid w:val="001B26B8"/>
    <w:rsid w:val="001B62B7"/>
    <w:rsid w:val="001B6CA0"/>
    <w:rsid w:val="001C1CB2"/>
    <w:rsid w:val="001C29D9"/>
    <w:rsid w:val="001E0EE1"/>
    <w:rsid w:val="001F3068"/>
    <w:rsid w:val="001F6AB5"/>
    <w:rsid w:val="002002EA"/>
    <w:rsid w:val="002102FF"/>
    <w:rsid w:val="00212CED"/>
    <w:rsid w:val="00240144"/>
    <w:rsid w:val="00240E97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7904"/>
    <w:rsid w:val="002F42AA"/>
    <w:rsid w:val="00300768"/>
    <w:rsid w:val="00305056"/>
    <w:rsid w:val="00320764"/>
    <w:rsid w:val="003267B4"/>
    <w:rsid w:val="00361ECA"/>
    <w:rsid w:val="003702E8"/>
    <w:rsid w:val="003933A5"/>
    <w:rsid w:val="003978D1"/>
    <w:rsid w:val="003B0555"/>
    <w:rsid w:val="003D03BE"/>
    <w:rsid w:val="003D12B2"/>
    <w:rsid w:val="003E30D1"/>
    <w:rsid w:val="003E6230"/>
    <w:rsid w:val="003E72F4"/>
    <w:rsid w:val="0040135D"/>
    <w:rsid w:val="004062D8"/>
    <w:rsid w:val="0042466D"/>
    <w:rsid w:val="004277C0"/>
    <w:rsid w:val="00437385"/>
    <w:rsid w:val="00450060"/>
    <w:rsid w:val="004543E7"/>
    <w:rsid w:val="00485C32"/>
    <w:rsid w:val="00490545"/>
    <w:rsid w:val="004E3212"/>
    <w:rsid w:val="0050312D"/>
    <w:rsid w:val="0050343A"/>
    <w:rsid w:val="00515FCF"/>
    <w:rsid w:val="0055581F"/>
    <w:rsid w:val="00566A8A"/>
    <w:rsid w:val="005A4562"/>
    <w:rsid w:val="005C6941"/>
    <w:rsid w:val="005D5DAC"/>
    <w:rsid w:val="005D6F12"/>
    <w:rsid w:val="005E6381"/>
    <w:rsid w:val="005E7DD8"/>
    <w:rsid w:val="005F20E0"/>
    <w:rsid w:val="005F5C5F"/>
    <w:rsid w:val="005F64CE"/>
    <w:rsid w:val="006111E9"/>
    <w:rsid w:val="00621B31"/>
    <w:rsid w:val="006567A4"/>
    <w:rsid w:val="00665E6D"/>
    <w:rsid w:val="006777BF"/>
    <w:rsid w:val="006B1B35"/>
    <w:rsid w:val="006B3CA9"/>
    <w:rsid w:val="006B5286"/>
    <w:rsid w:val="006D11FA"/>
    <w:rsid w:val="006D6CBB"/>
    <w:rsid w:val="006E00F0"/>
    <w:rsid w:val="006E2172"/>
    <w:rsid w:val="006E6B6C"/>
    <w:rsid w:val="006F3885"/>
    <w:rsid w:val="0070441F"/>
    <w:rsid w:val="00737C9E"/>
    <w:rsid w:val="007468E5"/>
    <w:rsid w:val="007531F0"/>
    <w:rsid w:val="00756216"/>
    <w:rsid w:val="007616E1"/>
    <w:rsid w:val="00762789"/>
    <w:rsid w:val="00771631"/>
    <w:rsid w:val="007824D5"/>
    <w:rsid w:val="007850CC"/>
    <w:rsid w:val="007A03B5"/>
    <w:rsid w:val="007A1B82"/>
    <w:rsid w:val="007B7F0F"/>
    <w:rsid w:val="00811E98"/>
    <w:rsid w:val="00815BEF"/>
    <w:rsid w:val="00824F9C"/>
    <w:rsid w:val="0085319B"/>
    <w:rsid w:val="00861141"/>
    <w:rsid w:val="00864A8E"/>
    <w:rsid w:val="008A527A"/>
    <w:rsid w:val="008F53FA"/>
    <w:rsid w:val="00902986"/>
    <w:rsid w:val="00915A00"/>
    <w:rsid w:val="00924B8D"/>
    <w:rsid w:val="009276D3"/>
    <w:rsid w:val="00927FED"/>
    <w:rsid w:val="00942BEA"/>
    <w:rsid w:val="00960201"/>
    <w:rsid w:val="00961A0F"/>
    <w:rsid w:val="009648B3"/>
    <w:rsid w:val="009809EF"/>
    <w:rsid w:val="00997822"/>
    <w:rsid w:val="009B4B00"/>
    <w:rsid w:val="009D51A9"/>
    <w:rsid w:val="009E7FB3"/>
    <w:rsid w:val="00A049AF"/>
    <w:rsid w:val="00A37112"/>
    <w:rsid w:val="00A43534"/>
    <w:rsid w:val="00A61E68"/>
    <w:rsid w:val="00A67F8F"/>
    <w:rsid w:val="00A703D6"/>
    <w:rsid w:val="00A738DA"/>
    <w:rsid w:val="00A816CC"/>
    <w:rsid w:val="00A825F7"/>
    <w:rsid w:val="00AA025B"/>
    <w:rsid w:val="00AB0842"/>
    <w:rsid w:val="00AD752B"/>
    <w:rsid w:val="00AE6D9A"/>
    <w:rsid w:val="00AF7F27"/>
    <w:rsid w:val="00B01306"/>
    <w:rsid w:val="00B11D0B"/>
    <w:rsid w:val="00B27CA6"/>
    <w:rsid w:val="00B377B0"/>
    <w:rsid w:val="00B676F7"/>
    <w:rsid w:val="00B71CFC"/>
    <w:rsid w:val="00B95240"/>
    <w:rsid w:val="00B96C83"/>
    <w:rsid w:val="00BB13E7"/>
    <w:rsid w:val="00BE4CBE"/>
    <w:rsid w:val="00BF0A00"/>
    <w:rsid w:val="00C11860"/>
    <w:rsid w:val="00C71025"/>
    <w:rsid w:val="00C74733"/>
    <w:rsid w:val="00C92A0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64652"/>
    <w:rsid w:val="00D7416D"/>
    <w:rsid w:val="00D87ECC"/>
    <w:rsid w:val="00D9103E"/>
    <w:rsid w:val="00D97C7B"/>
    <w:rsid w:val="00DB06DC"/>
    <w:rsid w:val="00DC28FA"/>
    <w:rsid w:val="00DD1F27"/>
    <w:rsid w:val="00DD43F0"/>
    <w:rsid w:val="00DD711E"/>
    <w:rsid w:val="00DF24D2"/>
    <w:rsid w:val="00DF7ECA"/>
    <w:rsid w:val="00E109EF"/>
    <w:rsid w:val="00E16028"/>
    <w:rsid w:val="00E23897"/>
    <w:rsid w:val="00E24E39"/>
    <w:rsid w:val="00E6443B"/>
    <w:rsid w:val="00E67EA6"/>
    <w:rsid w:val="00E84C3E"/>
    <w:rsid w:val="00E971E5"/>
    <w:rsid w:val="00EA68CE"/>
    <w:rsid w:val="00EC436C"/>
    <w:rsid w:val="00EC62F3"/>
    <w:rsid w:val="00ED0C55"/>
    <w:rsid w:val="00EE6A68"/>
    <w:rsid w:val="00EF4C33"/>
    <w:rsid w:val="00EF53A4"/>
    <w:rsid w:val="00F217E8"/>
    <w:rsid w:val="00F260D3"/>
    <w:rsid w:val="00F2770F"/>
    <w:rsid w:val="00F3448A"/>
    <w:rsid w:val="00F532B1"/>
    <w:rsid w:val="00F707A4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28B8-2121-44EA-A096-025784E4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2012-01-19T19:46:00Z</dcterms:created>
  <dcterms:modified xsi:type="dcterms:W3CDTF">2012-01-20T17:21:00Z</dcterms:modified>
</cp:coreProperties>
</file>