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965DFF">
        <w:rPr>
          <w:rFonts w:asciiTheme="majorHAnsi" w:hAnsiTheme="majorHAnsi"/>
          <w:b/>
          <w:sz w:val="24"/>
          <w:szCs w:val="24"/>
          <w:u w:val="single"/>
        </w:rPr>
        <w:t>4</w:t>
      </w:r>
      <w:r w:rsidR="00551532">
        <w:rPr>
          <w:rFonts w:asciiTheme="majorHAnsi" w:hAnsiTheme="majorHAnsi"/>
          <w:b/>
          <w:sz w:val="24"/>
          <w:szCs w:val="24"/>
          <w:u w:val="single"/>
        </w:rPr>
        <w:t>6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4657BD" w:rsidP="00551532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Dispõe sobre </w:t>
      </w:r>
      <w:r w:rsidR="00551532">
        <w:rPr>
          <w:rFonts w:asciiTheme="majorHAnsi" w:hAnsiTheme="majorHAnsi"/>
          <w:b/>
        </w:rPr>
        <w:t>o horário para fechamento do comércio</w:t>
      </w:r>
      <w:r w:rsidR="004C0ADE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965DF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75585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755850">
        <w:rPr>
          <w:rFonts w:asciiTheme="majorHAnsi" w:hAnsiTheme="majorHAnsi"/>
        </w:rPr>
        <w:t xml:space="preserve"> </w:t>
      </w:r>
      <w:r w:rsidR="00DB53CB">
        <w:rPr>
          <w:rFonts w:asciiTheme="majorHAnsi" w:hAnsiTheme="majorHAnsi"/>
        </w:rPr>
        <w:t>decreta</w:t>
      </w:r>
      <w:r w:rsidR="00755850">
        <w:rPr>
          <w:rFonts w:asciiTheme="majorHAnsi" w:hAnsiTheme="majorHAnsi"/>
        </w:rPr>
        <w:t xml:space="preserve"> </w:t>
      </w:r>
      <w:r w:rsidR="00DD24F1">
        <w:rPr>
          <w:rFonts w:asciiTheme="majorHAnsi" w:hAnsiTheme="majorHAnsi"/>
        </w:rPr>
        <w:t>e eu</w:t>
      </w:r>
      <w:r w:rsidR="00BC1122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 xml:space="preserve">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4C0ADE" w:rsidRPr="00976296" w:rsidRDefault="005F5C5F" w:rsidP="0055153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551532">
        <w:rPr>
          <w:rFonts w:asciiTheme="majorHAnsi" w:hAnsiTheme="majorHAnsi"/>
        </w:rPr>
        <w:t>Fica prorrogado até as 19 horas o horário para fechamento do comércio, de segundas a sextas feiras e 21 horas aos sábados.</w:t>
      </w:r>
    </w:p>
    <w:p w:rsidR="00755850" w:rsidRDefault="001C1CB2" w:rsidP="00755850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4C0ADE">
        <w:rPr>
          <w:rFonts w:asciiTheme="majorHAnsi" w:hAnsiTheme="majorHAnsi"/>
        </w:rPr>
        <w:t>R</w:t>
      </w:r>
      <w:r w:rsidR="00755850" w:rsidRPr="00755850">
        <w:rPr>
          <w:rFonts w:asciiTheme="majorHAnsi" w:hAnsiTheme="majorHAnsi"/>
        </w:rPr>
        <w:t>evoga</w:t>
      </w:r>
      <w:r w:rsidR="00551532">
        <w:rPr>
          <w:rFonts w:asciiTheme="majorHAnsi" w:hAnsiTheme="majorHAnsi"/>
        </w:rPr>
        <w:t xml:space="preserve">das </w:t>
      </w:r>
      <w:r w:rsidR="00755850" w:rsidRPr="00755850">
        <w:rPr>
          <w:rFonts w:asciiTheme="majorHAnsi" w:hAnsiTheme="majorHAnsi"/>
        </w:rPr>
        <w:t>as disposições em contrário</w:t>
      </w:r>
      <w:r w:rsidR="004C0ADE">
        <w:rPr>
          <w:rFonts w:asciiTheme="majorHAnsi" w:hAnsiTheme="majorHAnsi"/>
        </w:rPr>
        <w:t xml:space="preserve">, </w:t>
      </w:r>
      <w:r w:rsidR="00551532">
        <w:rPr>
          <w:rFonts w:asciiTheme="majorHAnsi" w:hAnsiTheme="majorHAnsi"/>
        </w:rPr>
        <w:t>esta</w:t>
      </w:r>
      <w:r w:rsidR="004C0ADE">
        <w:rPr>
          <w:rFonts w:asciiTheme="majorHAnsi" w:hAnsiTheme="majorHAnsi"/>
        </w:rPr>
        <w:t xml:space="preserve"> </w:t>
      </w:r>
      <w:r w:rsidR="004C0ADE" w:rsidRPr="004C0ADE">
        <w:rPr>
          <w:rFonts w:asciiTheme="majorHAnsi" w:hAnsiTheme="majorHAnsi"/>
        </w:rPr>
        <w:t xml:space="preserve">Lei </w:t>
      </w:r>
      <w:r w:rsidR="00551532">
        <w:rPr>
          <w:rFonts w:asciiTheme="majorHAnsi" w:hAnsiTheme="majorHAnsi"/>
        </w:rPr>
        <w:t xml:space="preserve">entrará </w:t>
      </w:r>
      <w:r w:rsidR="004C0ADE" w:rsidRPr="004C0ADE">
        <w:rPr>
          <w:rFonts w:asciiTheme="majorHAnsi" w:hAnsiTheme="majorHAnsi"/>
        </w:rPr>
        <w:t xml:space="preserve">em vigor </w:t>
      </w:r>
      <w:r w:rsidR="00551532">
        <w:rPr>
          <w:rFonts w:asciiTheme="majorHAnsi" w:hAnsiTheme="majorHAnsi"/>
        </w:rPr>
        <w:t>n</w:t>
      </w:r>
      <w:r w:rsidR="004C0ADE" w:rsidRPr="004C0ADE">
        <w:rPr>
          <w:rFonts w:asciiTheme="majorHAnsi" w:hAnsiTheme="majorHAnsi"/>
        </w:rPr>
        <w:t xml:space="preserve">a </w:t>
      </w:r>
      <w:r w:rsidR="00551532">
        <w:rPr>
          <w:rFonts w:asciiTheme="majorHAnsi" w:hAnsiTheme="majorHAnsi"/>
        </w:rPr>
        <w:t>data de sua publicação</w:t>
      </w:r>
      <w:r w:rsidR="004C0ADE">
        <w:rPr>
          <w:rFonts w:asciiTheme="majorHAnsi" w:hAnsiTheme="majorHAnsi"/>
        </w:rPr>
        <w:t>.</w:t>
      </w: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Pr="0085319B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551532">
        <w:rPr>
          <w:rFonts w:asciiTheme="majorHAnsi" w:hAnsiTheme="majorHAnsi"/>
        </w:rPr>
        <w:t>5</w:t>
      </w:r>
      <w:proofErr w:type="gramEnd"/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551532">
        <w:rPr>
          <w:rFonts w:asciiTheme="majorHAnsi" w:hAnsiTheme="majorHAnsi"/>
        </w:rPr>
        <w:t>março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</w:t>
      </w:r>
      <w:r w:rsidR="00551532">
        <w:rPr>
          <w:rFonts w:asciiTheme="majorHAnsi" w:hAnsiTheme="majorHAnsi"/>
        </w:rPr>
        <w:t>1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55153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José Ribeiro Pereira Filho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318C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378A7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6712D"/>
    <w:rsid w:val="003702E8"/>
    <w:rsid w:val="003914E0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657BD"/>
    <w:rsid w:val="00485C32"/>
    <w:rsid w:val="00490545"/>
    <w:rsid w:val="00496B86"/>
    <w:rsid w:val="004C0ADE"/>
    <w:rsid w:val="004E3212"/>
    <w:rsid w:val="00502D5F"/>
    <w:rsid w:val="0050312D"/>
    <w:rsid w:val="0050343A"/>
    <w:rsid w:val="00515FCF"/>
    <w:rsid w:val="00532894"/>
    <w:rsid w:val="00551532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05FB7"/>
    <w:rsid w:val="006111E9"/>
    <w:rsid w:val="00621B31"/>
    <w:rsid w:val="00640524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09C2"/>
    <w:rsid w:val="006F3885"/>
    <w:rsid w:val="0070441F"/>
    <w:rsid w:val="00737C9E"/>
    <w:rsid w:val="00742CD7"/>
    <w:rsid w:val="007468E5"/>
    <w:rsid w:val="007531F0"/>
    <w:rsid w:val="0075585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65DFF"/>
    <w:rsid w:val="00976296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4F9D"/>
    <w:rsid w:val="00B65FDA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F0A00"/>
    <w:rsid w:val="00C11860"/>
    <w:rsid w:val="00C45494"/>
    <w:rsid w:val="00C45AA9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B53CB"/>
    <w:rsid w:val="00DC28FA"/>
    <w:rsid w:val="00DD1F27"/>
    <w:rsid w:val="00DD24F1"/>
    <w:rsid w:val="00DD43F0"/>
    <w:rsid w:val="00DD5E3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66ED7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2012-01-27T14:19:00Z</dcterms:created>
  <dcterms:modified xsi:type="dcterms:W3CDTF">2012-01-27T14:19:00Z</dcterms:modified>
</cp:coreProperties>
</file>