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A00EC9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117A8" w:rsidP="00A00EC9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A00EC9">
        <w:rPr>
          <w:rFonts w:asciiTheme="majorHAnsi" w:hAnsiTheme="majorHAnsi"/>
          <w:b/>
        </w:rPr>
        <w:t>utoriza a abertura de um c</w:t>
      </w:r>
      <w:r>
        <w:rPr>
          <w:rFonts w:asciiTheme="majorHAnsi" w:hAnsiTheme="majorHAnsi"/>
          <w:b/>
        </w:rPr>
        <w:t xml:space="preserve">rédito </w:t>
      </w:r>
      <w:r w:rsidR="00A00EC9">
        <w:rPr>
          <w:rFonts w:asciiTheme="majorHAnsi" w:hAnsiTheme="majorHAnsi"/>
          <w:b/>
        </w:rPr>
        <w:t>especial de CR$ 28.000,00</w:t>
      </w:r>
      <w:r w:rsidR="00166979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proofErr w:type="gramStart"/>
      <w:r w:rsidR="00CB06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decreta</w:t>
      </w:r>
      <w:proofErr w:type="gramEnd"/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117A8" w:rsidRDefault="005F5C5F" w:rsidP="00A117A8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117A8" w:rsidRPr="00A117A8">
        <w:rPr>
          <w:rFonts w:asciiTheme="majorHAnsi" w:hAnsiTheme="majorHAnsi"/>
        </w:rPr>
        <w:t xml:space="preserve">Fica </w:t>
      </w:r>
      <w:r w:rsidR="00A117A8">
        <w:rPr>
          <w:rFonts w:asciiTheme="majorHAnsi" w:hAnsiTheme="majorHAnsi"/>
        </w:rPr>
        <w:t>aberto</w:t>
      </w:r>
      <w:r w:rsidR="00A117A8" w:rsidRPr="00A117A8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 xml:space="preserve">crédito </w:t>
      </w:r>
      <w:r w:rsidR="005743AA">
        <w:rPr>
          <w:rFonts w:asciiTheme="majorHAnsi" w:hAnsiTheme="majorHAnsi"/>
        </w:rPr>
        <w:t>especial de CR$ 13.000,00 (treze mil cruzeiros) digo, fica aberto o crédito especial de CR$ 28.000,00 (vinte e oito mil cruzeiros), para atender no corrente exercício, ao pagamento das seguintes despesas</w:t>
      </w:r>
      <w:r w:rsidR="00DD24F1">
        <w:rPr>
          <w:rFonts w:asciiTheme="majorHAnsi" w:hAnsiTheme="majorHAnsi"/>
        </w:rPr>
        <w:t>:</w:t>
      </w:r>
    </w:p>
    <w:p w:rsidR="003D41FC" w:rsidRDefault="005743AA" w:rsidP="005743AA">
      <w:pPr>
        <w:spacing w:after="0"/>
        <w:jc w:val="both"/>
        <w:rPr>
          <w:rFonts w:asciiTheme="majorHAnsi" w:hAnsiTheme="majorHAnsi"/>
          <w:b/>
        </w:rPr>
      </w:pPr>
      <w:r w:rsidRPr="005743AA">
        <w:rPr>
          <w:rFonts w:asciiTheme="majorHAnsi" w:hAnsiTheme="majorHAnsi"/>
          <w:b/>
        </w:rPr>
        <w:t>Para retificação do Rio Capivari</w:t>
      </w:r>
      <w:proofErr w:type="gramStart"/>
      <w:r>
        <w:rPr>
          <w:rFonts w:asciiTheme="majorHAnsi" w:hAnsiTheme="majorHAnsi"/>
          <w:b/>
        </w:rPr>
        <w:t>....................................................................................</w:t>
      </w:r>
      <w:proofErr w:type="gramEnd"/>
      <w:r>
        <w:rPr>
          <w:rFonts w:asciiTheme="majorHAnsi" w:hAnsiTheme="majorHAnsi"/>
          <w:b/>
        </w:rPr>
        <w:t>13.000,00</w:t>
      </w:r>
    </w:p>
    <w:p w:rsidR="005743AA" w:rsidRDefault="005743AA" w:rsidP="005743AA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Para Construção de um bueiro sito a Rua Pres. Vargas</w:t>
      </w:r>
      <w:proofErr w:type="gramStart"/>
      <w:r>
        <w:rPr>
          <w:rFonts w:asciiTheme="majorHAnsi" w:hAnsiTheme="majorHAnsi"/>
          <w:b/>
        </w:rPr>
        <w:t>.........................................</w:t>
      </w:r>
      <w:proofErr w:type="gramEnd"/>
      <w:r w:rsidRPr="005743AA">
        <w:rPr>
          <w:rFonts w:asciiTheme="majorHAnsi" w:hAnsiTheme="majorHAnsi"/>
          <w:b/>
          <w:u w:val="single"/>
        </w:rPr>
        <w:t>15.000,00</w:t>
      </w:r>
    </w:p>
    <w:p w:rsidR="005743AA" w:rsidRPr="005743AA" w:rsidRDefault="005743AA" w:rsidP="005743AA">
      <w:pPr>
        <w:spacing w:after="100" w:afterAutospacing="1"/>
        <w:jc w:val="right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TOTAL ...</w:t>
      </w:r>
      <w:proofErr w:type="gramEnd"/>
      <w:r>
        <w:rPr>
          <w:rFonts w:asciiTheme="majorHAnsi" w:hAnsiTheme="majorHAnsi"/>
          <w:b/>
        </w:rPr>
        <w:t>............................CR$ 28.000,00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A117A8">
        <w:rPr>
          <w:rFonts w:asciiTheme="majorHAnsi" w:hAnsiTheme="majorHAnsi"/>
        </w:rPr>
        <w:t>e</w:t>
      </w:r>
      <w:r w:rsidR="005743AA">
        <w:rPr>
          <w:rFonts w:asciiTheme="majorHAnsi" w:hAnsiTheme="majorHAnsi"/>
        </w:rPr>
        <w:t>sta</w:t>
      </w:r>
      <w:r w:rsidR="00106D59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Lei</w:t>
      </w:r>
      <w:r w:rsidR="001F6AB5">
        <w:rPr>
          <w:rFonts w:asciiTheme="majorHAnsi" w:hAnsiTheme="majorHAnsi"/>
        </w:rPr>
        <w:t xml:space="preserve"> </w:t>
      </w:r>
      <w:r w:rsidR="005743AA">
        <w:rPr>
          <w:rFonts w:asciiTheme="majorHAnsi" w:hAnsiTheme="majorHAnsi"/>
        </w:rPr>
        <w:t xml:space="preserve">entrará </w:t>
      </w:r>
      <w:r w:rsidR="001F6AB5">
        <w:rPr>
          <w:rFonts w:asciiTheme="majorHAnsi" w:hAnsiTheme="majorHAnsi"/>
        </w:rPr>
        <w:t xml:space="preserve">em vigor </w:t>
      </w:r>
      <w:r w:rsidR="00106D59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5743AA">
        <w:rPr>
          <w:rFonts w:asciiTheme="majorHAnsi" w:hAnsiTheme="majorHAnsi"/>
        </w:rPr>
        <w:t>25</w:t>
      </w:r>
      <w:r w:rsidR="00A738DA">
        <w:rPr>
          <w:rFonts w:asciiTheme="majorHAnsi" w:hAnsiTheme="majorHAnsi"/>
        </w:rPr>
        <w:t xml:space="preserve"> de </w:t>
      </w:r>
      <w:r w:rsidR="005743AA">
        <w:rPr>
          <w:rFonts w:asciiTheme="majorHAnsi" w:hAnsiTheme="majorHAnsi"/>
        </w:rPr>
        <w:t>outubro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2012-01-24T15:21:00Z</dcterms:created>
  <dcterms:modified xsi:type="dcterms:W3CDTF">2012-01-24T15:21:00Z</dcterms:modified>
</cp:coreProperties>
</file>