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7B7F0F">
        <w:rPr>
          <w:rFonts w:asciiTheme="majorHAnsi" w:hAnsiTheme="majorHAnsi"/>
          <w:b/>
          <w:sz w:val="24"/>
          <w:szCs w:val="24"/>
          <w:u w:val="single"/>
        </w:rPr>
        <w:t>10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F5C5F" w:rsidRDefault="005C74E8" w:rsidP="000D1BCC">
      <w:pPr>
        <w:spacing w:after="0"/>
        <w:ind w:left="425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>Institui</w:t>
      </w:r>
      <w:r w:rsidR="007B7F0F">
        <w:rPr>
          <w:rFonts w:asciiTheme="majorHAnsi" w:hAnsiTheme="majorHAnsi"/>
          <w:b/>
          <w:sz w:val="24"/>
          <w:szCs w:val="24"/>
        </w:rPr>
        <w:t xml:space="preserve"> o Diretório Municipal de Geografia.</w:t>
      </w:r>
    </w:p>
    <w:p w:rsidR="00E6443B" w:rsidRDefault="00E6443B" w:rsidP="00CB491B">
      <w:pPr>
        <w:spacing w:after="0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Prefeito Municipal de Itamonte, usando das atribuições </w:t>
      </w:r>
      <w:r w:rsidR="007B7F0F">
        <w:rPr>
          <w:rFonts w:asciiTheme="majorHAnsi" w:hAnsiTheme="majorHAnsi"/>
        </w:rPr>
        <w:t>de seu cargo:</w:t>
      </w:r>
    </w:p>
    <w:p w:rsidR="007B7F0F" w:rsidRDefault="007B7F0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Considerando a importância do conhecimento do território do município, em seus variados aspectos geográficos, </w:t>
      </w:r>
      <w:r w:rsidR="003D42D7">
        <w:rPr>
          <w:rFonts w:asciiTheme="majorHAnsi" w:hAnsiTheme="majorHAnsi"/>
        </w:rPr>
        <w:t>quer físico</w:t>
      </w:r>
      <w:r>
        <w:rPr>
          <w:rFonts w:asciiTheme="majorHAnsi" w:hAnsiTheme="majorHAnsi"/>
        </w:rPr>
        <w:t xml:space="preserve">, </w:t>
      </w:r>
      <w:r w:rsidR="003D42D7">
        <w:rPr>
          <w:rFonts w:asciiTheme="majorHAnsi" w:hAnsiTheme="majorHAnsi"/>
        </w:rPr>
        <w:t>quer humano</w:t>
      </w:r>
      <w:r>
        <w:rPr>
          <w:rFonts w:asciiTheme="majorHAnsi" w:hAnsiTheme="majorHAnsi"/>
        </w:rPr>
        <w:t>;</w:t>
      </w:r>
    </w:p>
    <w:p w:rsidR="007B7F0F" w:rsidRDefault="007B7F0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Considerando que o Governo da União</w:t>
      </w:r>
      <w:r w:rsidR="00756216">
        <w:rPr>
          <w:rFonts w:asciiTheme="majorHAnsi" w:hAnsiTheme="majorHAnsi"/>
        </w:rPr>
        <w:t xml:space="preserve"> instituiu o Conselho Nacional de Geografia, incorporado o Instituto Brasileiro de Geografia e </w:t>
      </w:r>
      <w:r w:rsidR="003D42D7">
        <w:rPr>
          <w:rFonts w:asciiTheme="majorHAnsi" w:hAnsiTheme="majorHAnsi"/>
        </w:rPr>
        <w:t>Estatísticas</w:t>
      </w:r>
      <w:r w:rsidR="00756216">
        <w:rPr>
          <w:rFonts w:asciiTheme="majorHAnsi" w:hAnsiTheme="majorHAnsi"/>
        </w:rPr>
        <w:t>, com o objetivo de “reunir e coordenar os estudos sobre a Geografia do Brasil e a promover a articulação dos serviços oficiais (federais, estaduais e municipais), instituições p</w:t>
      </w:r>
      <w:r w:rsidR="006B1B35">
        <w:rPr>
          <w:rFonts w:asciiTheme="majorHAnsi" w:hAnsiTheme="majorHAnsi"/>
        </w:rPr>
        <w:t xml:space="preserve">articulares e dos profissionais, que se ocupam de Geografia do Brasil, no sentido de ativar uma cooperação geral para um conhecimento melhor e sistematizado do </w:t>
      </w:r>
      <w:r w:rsidR="003D42D7">
        <w:rPr>
          <w:rFonts w:asciiTheme="majorHAnsi" w:hAnsiTheme="majorHAnsi"/>
        </w:rPr>
        <w:t>território</w:t>
      </w:r>
      <w:r w:rsidR="006B1B35">
        <w:rPr>
          <w:rFonts w:asciiTheme="majorHAnsi" w:hAnsiTheme="majorHAnsi"/>
        </w:rPr>
        <w:t xml:space="preserve"> </w:t>
      </w:r>
      <w:r w:rsidR="003D42D7">
        <w:rPr>
          <w:rFonts w:asciiTheme="majorHAnsi" w:hAnsiTheme="majorHAnsi"/>
        </w:rPr>
        <w:t>pátrio</w:t>
      </w:r>
      <w:r w:rsidR="006B1B35">
        <w:rPr>
          <w:rFonts w:asciiTheme="majorHAnsi" w:hAnsiTheme="majorHAnsi"/>
        </w:rPr>
        <w:t xml:space="preserve"> (decreto federal nº 1527, de </w:t>
      </w:r>
      <w:proofErr w:type="gramStart"/>
      <w:r w:rsidR="006B1B35">
        <w:rPr>
          <w:rFonts w:asciiTheme="majorHAnsi" w:hAnsiTheme="majorHAnsi"/>
        </w:rPr>
        <w:t>2</w:t>
      </w:r>
      <w:proofErr w:type="gramEnd"/>
      <w:r w:rsidR="006B1B35">
        <w:rPr>
          <w:rFonts w:asciiTheme="majorHAnsi" w:hAnsiTheme="majorHAnsi"/>
        </w:rPr>
        <w:t xml:space="preserve"> de março de 1937);</w:t>
      </w:r>
    </w:p>
    <w:p w:rsidR="006B1B35" w:rsidRDefault="006B1B35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Considerando que o regulamento do Conselho Nacional de Geografia, aprovado pela respectiva </w:t>
      </w:r>
      <w:r w:rsidR="003D42D7">
        <w:rPr>
          <w:rFonts w:asciiTheme="majorHAnsi" w:hAnsiTheme="majorHAnsi"/>
        </w:rPr>
        <w:t>Assembléia</w:t>
      </w:r>
      <w:r>
        <w:rPr>
          <w:rFonts w:asciiTheme="majorHAnsi" w:hAnsiTheme="majorHAnsi"/>
        </w:rPr>
        <w:t xml:space="preserve"> Geral, prevê em seu artigo 13 a instituição em cada </w:t>
      </w:r>
      <w:r w:rsidR="003D42D7">
        <w:rPr>
          <w:rFonts w:asciiTheme="majorHAnsi" w:hAnsiTheme="majorHAnsi"/>
        </w:rPr>
        <w:t>município</w:t>
      </w:r>
      <w:r>
        <w:rPr>
          <w:rFonts w:asciiTheme="majorHAnsi" w:hAnsiTheme="majorHAnsi"/>
        </w:rPr>
        <w:t xml:space="preserve"> de um diretório que, como </w:t>
      </w:r>
      <w:r w:rsidR="003D42D7">
        <w:rPr>
          <w:rFonts w:asciiTheme="majorHAnsi" w:hAnsiTheme="majorHAnsi"/>
        </w:rPr>
        <w:t>órgão</w:t>
      </w:r>
      <w:r>
        <w:rPr>
          <w:rFonts w:asciiTheme="majorHAnsi" w:hAnsiTheme="majorHAnsi"/>
        </w:rPr>
        <w:t xml:space="preserve"> do conselho, de ação local, tem por finalidade promover a cooperação municipal nos empreendimentos do conselho;</w:t>
      </w:r>
    </w:p>
    <w:p w:rsidR="006B1B35" w:rsidRDefault="006B1B35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Considerando que o Governo do Estado de Minas, a que se subordina este município, ratificou o regulamento mencionado, (decreto nº 92 de 29 de abril de 1938);</w:t>
      </w:r>
    </w:p>
    <w:p w:rsidR="006B1B35" w:rsidRDefault="006B1B35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Considerando, ainda, a vantagem </w:t>
      </w:r>
      <w:r w:rsidR="003D42D7">
        <w:rPr>
          <w:rFonts w:asciiTheme="majorHAnsi" w:hAnsiTheme="majorHAnsi"/>
        </w:rPr>
        <w:t>apreciável</w:t>
      </w:r>
      <w:r>
        <w:rPr>
          <w:rFonts w:asciiTheme="majorHAnsi" w:hAnsiTheme="majorHAnsi"/>
        </w:rPr>
        <w:t xml:space="preserve"> da participação do </w:t>
      </w:r>
      <w:r w:rsidR="003D42D7">
        <w:rPr>
          <w:rFonts w:asciiTheme="majorHAnsi" w:hAnsiTheme="majorHAnsi"/>
        </w:rPr>
        <w:t>Município</w:t>
      </w:r>
      <w:r>
        <w:rPr>
          <w:rFonts w:asciiTheme="majorHAnsi" w:hAnsiTheme="majorHAnsi"/>
        </w:rPr>
        <w:t xml:space="preserve"> </w:t>
      </w:r>
      <w:r w:rsidR="00B95240">
        <w:rPr>
          <w:rFonts w:asciiTheme="majorHAnsi" w:hAnsiTheme="majorHAnsi"/>
        </w:rPr>
        <w:t xml:space="preserve">no sistema nacional de </w:t>
      </w:r>
      <w:r w:rsidR="003D42D7">
        <w:rPr>
          <w:rFonts w:asciiTheme="majorHAnsi" w:hAnsiTheme="majorHAnsi"/>
        </w:rPr>
        <w:t>pesquisa</w:t>
      </w:r>
      <w:r w:rsidR="00B95240">
        <w:rPr>
          <w:rFonts w:asciiTheme="majorHAnsi" w:hAnsiTheme="majorHAnsi"/>
        </w:rPr>
        <w:t xml:space="preserve"> geográfica, em que se constituiu o Conselho Nacional de Geografia, mediante a instituição de seu Diretório Municipal, vantagem não só quanto á uniformidade dos métodos e </w:t>
      </w:r>
      <w:proofErr w:type="spellStart"/>
      <w:r w:rsidR="003D42D7">
        <w:rPr>
          <w:rFonts w:asciiTheme="majorHAnsi" w:hAnsiTheme="majorHAnsi"/>
        </w:rPr>
        <w:t>compreendimentos</w:t>
      </w:r>
      <w:proofErr w:type="spellEnd"/>
      <w:r w:rsidR="00B95240">
        <w:rPr>
          <w:rFonts w:asciiTheme="majorHAnsi" w:hAnsiTheme="majorHAnsi"/>
        </w:rPr>
        <w:t xml:space="preserve"> </w:t>
      </w:r>
      <w:r w:rsidR="003D42D7">
        <w:rPr>
          <w:rFonts w:asciiTheme="majorHAnsi" w:hAnsiTheme="majorHAnsi"/>
        </w:rPr>
        <w:t>geográficos</w:t>
      </w:r>
      <w:r w:rsidR="000D6F87">
        <w:rPr>
          <w:rFonts w:asciiTheme="majorHAnsi" w:hAnsiTheme="majorHAnsi"/>
        </w:rPr>
        <w:t>, a qual permitirá formar e</w:t>
      </w:r>
      <w:r w:rsidR="00240144">
        <w:rPr>
          <w:rFonts w:asciiTheme="majorHAnsi" w:hAnsiTheme="majorHAnsi"/>
        </w:rPr>
        <w:t xml:space="preserve">xpressões brasileiras, mas </w:t>
      </w:r>
      <w:r w:rsidR="003D42D7">
        <w:rPr>
          <w:rFonts w:asciiTheme="majorHAnsi" w:hAnsiTheme="majorHAnsi"/>
        </w:rPr>
        <w:t>também</w:t>
      </w:r>
      <w:r w:rsidR="000D6F87">
        <w:rPr>
          <w:rFonts w:asciiTheme="majorHAnsi" w:hAnsiTheme="majorHAnsi"/>
        </w:rPr>
        <w:t xml:space="preserve"> quanto á possibilidade da obtenção de </w:t>
      </w:r>
      <w:r w:rsidR="003D42D7">
        <w:rPr>
          <w:rFonts w:asciiTheme="majorHAnsi" w:hAnsiTheme="majorHAnsi"/>
        </w:rPr>
        <w:t>subsídios</w:t>
      </w:r>
      <w:r w:rsidR="000D6F87">
        <w:rPr>
          <w:rFonts w:asciiTheme="majorHAnsi" w:hAnsiTheme="majorHAnsi"/>
        </w:rPr>
        <w:t xml:space="preserve"> técnicos e de </w:t>
      </w:r>
      <w:r w:rsidR="003D42D7">
        <w:rPr>
          <w:rFonts w:asciiTheme="majorHAnsi" w:hAnsiTheme="majorHAnsi"/>
        </w:rPr>
        <w:t>auxílios</w:t>
      </w:r>
      <w:r w:rsidR="000D6F87">
        <w:rPr>
          <w:rFonts w:asciiTheme="majorHAnsi" w:hAnsiTheme="majorHAnsi"/>
        </w:rPr>
        <w:t xml:space="preserve"> </w:t>
      </w:r>
      <w:r w:rsidR="003D42D7">
        <w:rPr>
          <w:rFonts w:asciiTheme="majorHAnsi" w:hAnsiTheme="majorHAnsi"/>
        </w:rPr>
        <w:t>materiais</w:t>
      </w:r>
      <w:r w:rsidR="000D6F87">
        <w:rPr>
          <w:rFonts w:asciiTheme="majorHAnsi" w:hAnsiTheme="majorHAnsi"/>
        </w:rPr>
        <w:t xml:space="preserve"> e financeiros, da parte do conselho;</w:t>
      </w:r>
    </w:p>
    <w:p w:rsidR="000D6F87" w:rsidRDefault="000D6F87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Considerando, finalmente, que, da instituição do </w:t>
      </w:r>
      <w:r w:rsidR="003D42D7">
        <w:rPr>
          <w:rFonts w:asciiTheme="majorHAnsi" w:hAnsiTheme="majorHAnsi"/>
        </w:rPr>
        <w:t>Diretório</w:t>
      </w:r>
      <w:r>
        <w:rPr>
          <w:rFonts w:asciiTheme="majorHAnsi" w:hAnsiTheme="majorHAnsi"/>
        </w:rPr>
        <w:t xml:space="preserve"> Municipal não decorrem ônus para os cofres </w:t>
      </w:r>
      <w:r w:rsidR="003D42D7">
        <w:rPr>
          <w:rFonts w:asciiTheme="majorHAnsi" w:hAnsiTheme="majorHAnsi"/>
        </w:rPr>
        <w:t>municipais</w:t>
      </w:r>
      <w:r>
        <w:rPr>
          <w:rFonts w:asciiTheme="majorHAnsi" w:hAnsiTheme="majorHAnsi"/>
        </w:rPr>
        <w:t>, a não ser que o Governo Municipal espontaneamente venha a lhe conceder recusas;</w:t>
      </w:r>
    </w:p>
    <w:p w:rsidR="000D6F87" w:rsidRDefault="000D6F87" w:rsidP="000D6F87">
      <w:pPr>
        <w:spacing w:after="100" w:afterAutospacing="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RESOLVE:</w:t>
      </w:r>
    </w:p>
    <w:p w:rsidR="005D5DAC" w:rsidRDefault="005F5C5F" w:rsidP="00F260D3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F260D3">
        <w:rPr>
          <w:rFonts w:asciiTheme="majorHAnsi" w:hAnsiTheme="majorHAnsi"/>
        </w:rPr>
        <w:t xml:space="preserve">Fica </w:t>
      </w:r>
      <w:r w:rsidR="003D42D7">
        <w:rPr>
          <w:rFonts w:asciiTheme="majorHAnsi" w:hAnsiTheme="majorHAnsi"/>
        </w:rPr>
        <w:t>instituído</w:t>
      </w:r>
      <w:r w:rsidR="000D6F87">
        <w:rPr>
          <w:rFonts w:asciiTheme="majorHAnsi" w:hAnsiTheme="majorHAnsi"/>
        </w:rPr>
        <w:t xml:space="preserve"> neste </w:t>
      </w:r>
      <w:r w:rsidR="003D42D7">
        <w:rPr>
          <w:rFonts w:asciiTheme="majorHAnsi" w:hAnsiTheme="majorHAnsi"/>
        </w:rPr>
        <w:t>Município</w:t>
      </w:r>
      <w:r w:rsidR="000D6F87">
        <w:rPr>
          <w:rFonts w:asciiTheme="majorHAnsi" w:hAnsiTheme="majorHAnsi"/>
        </w:rPr>
        <w:t xml:space="preserve"> o “</w:t>
      </w:r>
      <w:r w:rsidR="003D42D7">
        <w:rPr>
          <w:rFonts w:asciiTheme="majorHAnsi" w:hAnsiTheme="majorHAnsi"/>
        </w:rPr>
        <w:t>Diretório</w:t>
      </w:r>
      <w:r w:rsidR="000D6F87">
        <w:rPr>
          <w:rFonts w:asciiTheme="majorHAnsi" w:hAnsiTheme="majorHAnsi"/>
        </w:rPr>
        <w:t xml:space="preserve"> Municipal de Geografia”, como </w:t>
      </w:r>
      <w:r w:rsidR="003D42D7">
        <w:rPr>
          <w:rFonts w:asciiTheme="majorHAnsi" w:hAnsiTheme="majorHAnsi"/>
        </w:rPr>
        <w:t>órgão</w:t>
      </w:r>
      <w:r w:rsidR="000D6F87">
        <w:rPr>
          <w:rFonts w:asciiTheme="majorHAnsi" w:hAnsiTheme="majorHAnsi"/>
        </w:rPr>
        <w:t xml:space="preserve"> do conselho Nacional de Geografia, diretamente articulado com o </w:t>
      </w:r>
      <w:r w:rsidR="003D42D7">
        <w:rPr>
          <w:rFonts w:asciiTheme="majorHAnsi" w:hAnsiTheme="majorHAnsi"/>
        </w:rPr>
        <w:t>Diretório</w:t>
      </w:r>
      <w:r w:rsidR="000D6F87">
        <w:rPr>
          <w:rFonts w:asciiTheme="majorHAnsi" w:hAnsiTheme="majorHAnsi"/>
        </w:rPr>
        <w:t xml:space="preserve"> Regional do Conselho, no Estado de Minas </w:t>
      </w:r>
      <w:r w:rsidR="003D42D7">
        <w:rPr>
          <w:rFonts w:asciiTheme="majorHAnsi" w:hAnsiTheme="majorHAnsi"/>
        </w:rPr>
        <w:t>Gerais</w:t>
      </w:r>
      <w:r w:rsidR="000D6F87">
        <w:rPr>
          <w:rFonts w:asciiTheme="majorHAnsi" w:hAnsiTheme="majorHAnsi"/>
        </w:rPr>
        <w:t>.</w:t>
      </w:r>
    </w:p>
    <w:p w:rsidR="000D6F87" w:rsidRDefault="001C1CB2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0D6F87" w:rsidRPr="000D6F87">
        <w:rPr>
          <w:rFonts w:asciiTheme="majorHAnsi" w:hAnsiTheme="majorHAnsi"/>
        </w:rPr>
        <w:t>Compõem o Diretorio</w:t>
      </w:r>
      <w:r w:rsidR="00240144">
        <w:rPr>
          <w:rFonts w:asciiTheme="majorHAnsi" w:hAnsiTheme="majorHAnsi"/>
          <w:b/>
        </w:rPr>
        <w:t xml:space="preserve">, </w:t>
      </w:r>
      <w:r w:rsidR="00240144" w:rsidRPr="00240144">
        <w:rPr>
          <w:rFonts w:asciiTheme="majorHAnsi" w:hAnsiTheme="majorHAnsi"/>
        </w:rPr>
        <w:t>em termo</w:t>
      </w:r>
      <w:r w:rsidR="00240144">
        <w:rPr>
          <w:rFonts w:asciiTheme="majorHAnsi" w:hAnsiTheme="majorHAnsi"/>
        </w:rPr>
        <w:t>, do artigo 13 do regulamento do conselho:</w:t>
      </w:r>
    </w:p>
    <w:p w:rsidR="00240144" w:rsidRDefault="00240144" w:rsidP="00CB491B">
      <w:pPr>
        <w:pStyle w:val="PargrafodaLista"/>
        <w:numPr>
          <w:ilvl w:val="0"/>
          <w:numId w:val="24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Como Presidente, o Prefeito Municipal;</w:t>
      </w:r>
    </w:p>
    <w:p w:rsidR="00240144" w:rsidRDefault="00240144" w:rsidP="00CB491B">
      <w:pPr>
        <w:pStyle w:val="PargrafodaLista"/>
        <w:numPr>
          <w:ilvl w:val="0"/>
          <w:numId w:val="24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Como Secretaria e Suplente do Presidente, Dona Clotilde </w:t>
      </w:r>
      <w:proofErr w:type="spellStart"/>
      <w:r>
        <w:rPr>
          <w:rFonts w:asciiTheme="majorHAnsi" w:hAnsiTheme="majorHAnsi"/>
        </w:rPr>
        <w:t>Framil</w:t>
      </w:r>
      <w:proofErr w:type="spellEnd"/>
      <w:r>
        <w:rPr>
          <w:rFonts w:asciiTheme="majorHAnsi" w:hAnsiTheme="majorHAnsi"/>
        </w:rPr>
        <w:t xml:space="preserve">, diretora das Escolas Reunidas deste </w:t>
      </w:r>
      <w:r w:rsidR="003D42D7">
        <w:rPr>
          <w:rFonts w:asciiTheme="majorHAnsi" w:hAnsiTheme="majorHAnsi"/>
        </w:rPr>
        <w:t>Município</w:t>
      </w:r>
      <w:r>
        <w:rPr>
          <w:rFonts w:asciiTheme="majorHAnsi" w:hAnsiTheme="majorHAnsi"/>
        </w:rPr>
        <w:t>;</w:t>
      </w:r>
    </w:p>
    <w:p w:rsidR="00240144" w:rsidRDefault="00240144" w:rsidP="00CB491B">
      <w:pPr>
        <w:pStyle w:val="PargrafodaLista"/>
        <w:numPr>
          <w:ilvl w:val="0"/>
          <w:numId w:val="24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Como membros, Dr. Mario da Costa Maia, professor; Dona Maria de Lourdes Carvalhal, professora; Manoel Villela Guimarães, </w:t>
      </w:r>
      <w:r w:rsidR="00CB491B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gente </w:t>
      </w:r>
      <w:r w:rsidR="00CB491B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unicipal de </w:t>
      </w:r>
      <w:r w:rsidR="003D42D7">
        <w:rPr>
          <w:rFonts w:asciiTheme="majorHAnsi" w:hAnsiTheme="majorHAnsi"/>
        </w:rPr>
        <w:t>Estatística</w:t>
      </w:r>
      <w:r w:rsidR="00CB491B">
        <w:rPr>
          <w:rFonts w:asciiTheme="majorHAnsi" w:hAnsiTheme="majorHAnsi"/>
        </w:rPr>
        <w:t>; e Alfredo Cunha, Tesoureiro da Prefeitura.</w:t>
      </w:r>
    </w:p>
    <w:p w:rsidR="00240144" w:rsidRDefault="00CB491B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 xml:space="preserve">Art. 3º </w:t>
      </w:r>
      <w:r w:rsidRPr="00CB491B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Os trabalhos do </w:t>
      </w:r>
      <w:r w:rsidR="003D42D7">
        <w:rPr>
          <w:rFonts w:asciiTheme="majorHAnsi" w:hAnsiTheme="majorHAnsi"/>
        </w:rPr>
        <w:t>Diretório</w:t>
      </w:r>
      <w:r>
        <w:rPr>
          <w:rFonts w:asciiTheme="majorHAnsi" w:hAnsiTheme="majorHAnsi"/>
        </w:rPr>
        <w:t xml:space="preserve"> observarão as disposições da resolução nº 4, de 12 de julho de 1937, da Assembléia Geral do Conselho Nacional de Geografia.</w:t>
      </w:r>
    </w:p>
    <w:p w:rsidR="00CB491B" w:rsidRDefault="00CB491B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CB491B">
        <w:rPr>
          <w:rFonts w:asciiTheme="majorHAnsi" w:hAnsiTheme="majorHAnsi"/>
          <w:b/>
        </w:rPr>
        <w:t>Art. 4º</w:t>
      </w:r>
      <w:r>
        <w:rPr>
          <w:rFonts w:asciiTheme="majorHAnsi" w:hAnsiTheme="majorHAnsi"/>
        </w:rPr>
        <w:t xml:space="preserve"> - Compete ao </w:t>
      </w:r>
      <w:r w:rsidR="003D42D7">
        <w:rPr>
          <w:rFonts w:asciiTheme="majorHAnsi" w:hAnsiTheme="majorHAnsi"/>
        </w:rPr>
        <w:t>Diretório</w:t>
      </w:r>
      <w:r>
        <w:rPr>
          <w:rFonts w:asciiTheme="majorHAnsi" w:hAnsiTheme="majorHAnsi"/>
        </w:rPr>
        <w:t xml:space="preserve"> Municipal:</w:t>
      </w:r>
    </w:p>
    <w:p w:rsidR="00B71CFC" w:rsidRDefault="00CB491B" w:rsidP="00B71CFC">
      <w:pPr>
        <w:pStyle w:val="PargrafodaLista"/>
        <w:numPr>
          <w:ilvl w:val="0"/>
          <w:numId w:val="2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Promover um melhor conhecimento do </w:t>
      </w:r>
      <w:r w:rsidR="003D42D7">
        <w:rPr>
          <w:rFonts w:asciiTheme="majorHAnsi" w:hAnsiTheme="majorHAnsi"/>
        </w:rPr>
        <w:t>território</w:t>
      </w:r>
      <w:r>
        <w:rPr>
          <w:rFonts w:asciiTheme="majorHAnsi" w:hAnsiTheme="majorHAnsi"/>
        </w:rPr>
        <w:t xml:space="preserve"> do </w:t>
      </w:r>
      <w:r w:rsidR="003D42D7">
        <w:rPr>
          <w:rFonts w:asciiTheme="majorHAnsi" w:hAnsiTheme="majorHAnsi"/>
        </w:rPr>
        <w:t>município</w:t>
      </w:r>
      <w:r>
        <w:rPr>
          <w:rFonts w:asciiTheme="majorHAnsi" w:hAnsiTheme="majorHAnsi"/>
        </w:rPr>
        <w:t xml:space="preserve"> quanto seus acidentes </w:t>
      </w:r>
      <w:r w:rsidR="003D42D7">
        <w:rPr>
          <w:rFonts w:asciiTheme="majorHAnsi" w:hAnsiTheme="majorHAnsi"/>
        </w:rPr>
        <w:t>naturais</w:t>
      </w:r>
      <w:r>
        <w:rPr>
          <w:rFonts w:asciiTheme="majorHAnsi" w:hAnsiTheme="majorHAnsi"/>
        </w:rPr>
        <w:t xml:space="preserve"> (rocha, terras, relevo, rios, lagos, litoral, clima etc.), </w:t>
      </w:r>
      <w:proofErr w:type="gramStart"/>
      <w:r w:rsidR="0070441F">
        <w:rPr>
          <w:rFonts w:asciiTheme="majorHAnsi" w:hAnsiTheme="majorHAnsi"/>
        </w:rPr>
        <w:t>quer</w:t>
      </w:r>
      <w:proofErr w:type="gramEnd"/>
      <w:r w:rsidR="0070441F">
        <w:rPr>
          <w:rFonts w:asciiTheme="majorHAnsi" w:hAnsiTheme="majorHAnsi"/>
        </w:rPr>
        <w:t xml:space="preserve"> das suas </w:t>
      </w:r>
      <w:r w:rsidR="003D42D7">
        <w:rPr>
          <w:rFonts w:asciiTheme="majorHAnsi" w:hAnsiTheme="majorHAnsi"/>
        </w:rPr>
        <w:t>características</w:t>
      </w:r>
      <w:r w:rsidR="0070441F">
        <w:rPr>
          <w:rFonts w:asciiTheme="majorHAnsi" w:hAnsiTheme="majorHAnsi"/>
        </w:rPr>
        <w:t xml:space="preserve"> humanas (definição das </w:t>
      </w:r>
      <w:r w:rsidR="003D42D7">
        <w:rPr>
          <w:rFonts w:asciiTheme="majorHAnsi" w:hAnsiTheme="majorHAnsi"/>
        </w:rPr>
        <w:t>Lins</w:t>
      </w:r>
      <w:r w:rsidR="0070441F">
        <w:rPr>
          <w:rFonts w:asciiTheme="majorHAnsi" w:hAnsiTheme="majorHAnsi"/>
        </w:rPr>
        <w:t xml:space="preserve"> divisórias </w:t>
      </w:r>
      <w:r w:rsidR="003D42D7">
        <w:rPr>
          <w:rFonts w:asciiTheme="majorHAnsi" w:hAnsiTheme="majorHAnsi"/>
        </w:rPr>
        <w:t>municipais</w:t>
      </w:r>
      <w:r w:rsidR="0070441F">
        <w:rPr>
          <w:rFonts w:asciiTheme="majorHAnsi" w:hAnsiTheme="majorHAnsi"/>
        </w:rPr>
        <w:t xml:space="preserve"> e </w:t>
      </w:r>
      <w:proofErr w:type="spellStart"/>
      <w:r w:rsidR="0070441F">
        <w:rPr>
          <w:rFonts w:asciiTheme="majorHAnsi" w:hAnsiTheme="majorHAnsi"/>
        </w:rPr>
        <w:t>interdistritaes</w:t>
      </w:r>
      <w:proofErr w:type="spellEnd"/>
      <w:r w:rsidR="0070441F">
        <w:rPr>
          <w:rFonts w:asciiTheme="majorHAnsi" w:hAnsiTheme="majorHAnsi"/>
        </w:rPr>
        <w:t xml:space="preserve">, situação </w:t>
      </w:r>
      <w:r w:rsidR="00B71CFC">
        <w:rPr>
          <w:rFonts w:asciiTheme="majorHAnsi" w:hAnsiTheme="majorHAnsi"/>
        </w:rPr>
        <w:t>e caracteres</w:t>
      </w:r>
      <w:r w:rsidR="0070441F">
        <w:rPr>
          <w:rFonts w:asciiTheme="majorHAnsi" w:hAnsiTheme="majorHAnsi"/>
        </w:rPr>
        <w:t xml:space="preserve"> das localidades, povoamento e sua distribuição, estradas de ferro e de </w:t>
      </w:r>
      <w:r w:rsidR="003D42D7">
        <w:rPr>
          <w:rFonts w:asciiTheme="majorHAnsi" w:hAnsiTheme="majorHAnsi"/>
        </w:rPr>
        <w:t>automóvel</w:t>
      </w:r>
      <w:r w:rsidR="0070441F">
        <w:rPr>
          <w:rFonts w:asciiTheme="majorHAnsi" w:hAnsiTheme="majorHAnsi"/>
        </w:rPr>
        <w:t xml:space="preserve">, </w:t>
      </w:r>
      <w:r w:rsidR="003D42D7">
        <w:rPr>
          <w:rFonts w:asciiTheme="majorHAnsi" w:hAnsiTheme="majorHAnsi"/>
        </w:rPr>
        <w:t>caminhos...</w:t>
      </w:r>
      <w:r w:rsidR="00B71CFC">
        <w:rPr>
          <w:rFonts w:asciiTheme="majorHAnsi" w:hAnsiTheme="majorHAnsi"/>
        </w:rPr>
        <w:t xml:space="preserve">............................. e de tropas; navegação, linhas </w:t>
      </w:r>
      <w:r w:rsidR="003D42D7">
        <w:rPr>
          <w:rFonts w:asciiTheme="majorHAnsi" w:hAnsiTheme="majorHAnsi"/>
        </w:rPr>
        <w:t>telegráficas</w:t>
      </w:r>
      <w:r w:rsidR="00B71CFC">
        <w:rPr>
          <w:rFonts w:asciiTheme="majorHAnsi" w:hAnsiTheme="majorHAnsi"/>
        </w:rPr>
        <w:t xml:space="preserve"> e </w:t>
      </w:r>
      <w:r w:rsidR="003D42D7">
        <w:rPr>
          <w:rFonts w:asciiTheme="majorHAnsi" w:hAnsiTheme="majorHAnsi"/>
        </w:rPr>
        <w:t>telefônicas</w:t>
      </w:r>
      <w:r w:rsidR="00B71CFC">
        <w:rPr>
          <w:rFonts w:asciiTheme="majorHAnsi" w:hAnsiTheme="majorHAnsi"/>
        </w:rPr>
        <w:t xml:space="preserve">, localização da produção extrativa, </w:t>
      </w:r>
      <w:r w:rsidR="003D42D7">
        <w:rPr>
          <w:rFonts w:asciiTheme="majorHAnsi" w:hAnsiTheme="majorHAnsi"/>
        </w:rPr>
        <w:t>agrícola</w:t>
      </w:r>
      <w:r w:rsidR="00B71CFC">
        <w:rPr>
          <w:rFonts w:asciiTheme="majorHAnsi" w:hAnsiTheme="majorHAnsi"/>
        </w:rPr>
        <w:t xml:space="preserve">,  </w:t>
      </w:r>
      <w:r w:rsidR="003D42D7">
        <w:rPr>
          <w:rFonts w:asciiTheme="majorHAnsi" w:hAnsiTheme="majorHAnsi"/>
        </w:rPr>
        <w:t>pecuária</w:t>
      </w:r>
      <w:r w:rsidR="00B71CFC">
        <w:rPr>
          <w:rFonts w:asciiTheme="majorHAnsi" w:hAnsiTheme="majorHAnsi"/>
        </w:rPr>
        <w:t xml:space="preserve"> e industrial </w:t>
      </w:r>
      <w:r w:rsidR="003D42D7">
        <w:rPr>
          <w:rFonts w:asciiTheme="majorHAnsi" w:hAnsiTheme="majorHAnsi"/>
        </w:rPr>
        <w:t>etc.</w:t>
      </w:r>
      <w:r w:rsidR="00B71CFC">
        <w:rPr>
          <w:rFonts w:asciiTheme="majorHAnsi" w:hAnsiTheme="majorHAnsi"/>
        </w:rPr>
        <w:t>;</w:t>
      </w:r>
    </w:p>
    <w:p w:rsidR="00B71CFC" w:rsidRDefault="00B71CFC" w:rsidP="00B71CFC">
      <w:pPr>
        <w:pStyle w:val="PargrafodaLista"/>
        <w:numPr>
          <w:ilvl w:val="0"/>
          <w:numId w:val="2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Colher e remeter devidamente criticadas e retificadas as informações solicitadas pelos </w:t>
      </w:r>
      <w:r w:rsidR="003D42D7">
        <w:rPr>
          <w:rFonts w:asciiTheme="majorHAnsi" w:hAnsiTheme="majorHAnsi"/>
        </w:rPr>
        <w:t>órgãos</w:t>
      </w:r>
      <w:r>
        <w:rPr>
          <w:rFonts w:asciiTheme="majorHAnsi" w:hAnsiTheme="majorHAnsi"/>
        </w:rPr>
        <w:t xml:space="preserve"> do Conselho Nacional de Geografia.</w:t>
      </w:r>
    </w:p>
    <w:p w:rsidR="00305056" w:rsidRDefault="00B71CFC" w:rsidP="00305056">
      <w:pPr>
        <w:ind w:firstLine="851"/>
        <w:jc w:val="both"/>
        <w:rPr>
          <w:rFonts w:asciiTheme="majorHAnsi" w:hAnsiTheme="majorHAnsi"/>
        </w:rPr>
      </w:pPr>
      <w:r w:rsidRPr="00B71CFC">
        <w:rPr>
          <w:rFonts w:asciiTheme="majorHAnsi" w:hAnsiTheme="majorHAnsi"/>
          <w:b/>
        </w:rPr>
        <w:t>Art. 5º</w:t>
      </w:r>
      <w:r w:rsidRPr="00B71CFC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 xml:space="preserve">O </w:t>
      </w:r>
      <w:r w:rsidR="003D42D7">
        <w:rPr>
          <w:rFonts w:asciiTheme="majorHAnsi" w:hAnsiTheme="majorHAnsi"/>
        </w:rPr>
        <w:t>Diretório</w:t>
      </w:r>
      <w:r>
        <w:rPr>
          <w:rFonts w:asciiTheme="majorHAnsi" w:hAnsiTheme="majorHAnsi"/>
        </w:rPr>
        <w:t xml:space="preserve"> Municipal, para coleta de dados e informações </w:t>
      </w:r>
      <w:r w:rsidR="003D42D7">
        <w:rPr>
          <w:rFonts w:asciiTheme="majorHAnsi" w:hAnsiTheme="majorHAnsi"/>
        </w:rPr>
        <w:t>territoriais</w:t>
      </w:r>
      <w:r>
        <w:rPr>
          <w:rFonts w:asciiTheme="majorHAnsi" w:hAnsiTheme="majorHAnsi"/>
        </w:rPr>
        <w:t xml:space="preserve">, disporá dos Informantes </w:t>
      </w:r>
      <w:r w:rsidR="003D42D7">
        <w:rPr>
          <w:rFonts w:asciiTheme="majorHAnsi" w:hAnsiTheme="majorHAnsi"/>
        </w:rPr>
        <w:t>Municipais</w:t>
      </w:r>
      <w:r>
        <w:rPr>
          <w:rFonts w:asciiTheme="majorHAnsi" w:hAnsiTheme="majorHAnsi"/>
        </w:rPr>
        <w:t xml:space="preserve"> que, nos termos do </w:t>
      </w:r>
      <w:r w:rsidR="00305056">
        <w:rPr>
          <w:rFonts w:asciiTheme="majorHAnsi" w:hAnsiTheme="majorHAnsi"/>
        </w:rPr>
        <w:t xml:space="preserve">regulamento do Conselho, serão pessoas residentes no município, eleitos para esse cargo pelo </w:t>
      </w:r>
      <w:r w:rsidR="003D42D7">
        <w:rPr>
          <w:rFonts w:asciiTheme="majorHAnsi" w:hAnsiTheme="majorHAnsi"/>
        </w:rPr>
        <w:t>Diretório</w:t>
      </w:r>
      <w:r w:rsidR="00305056">
        <w:rPr>
          <w:rFonts w:asciiTheme="majorHAnsi" w:hAnsiTheme="majorHAnsi"/>
        </w:rPr>
        <w:t xml:space="preserve"> Regional do Estado, mediante proposta do </w:t>
      </w:r>
      <w:r w:rsidR="003D42D7">
        <w:rPr>
          <w:rFonts w:asciiTheme="majorHAnsi" w:hAnsiTheme="majorHAnsi"/>
        </w:rPr>
        <w:t>Diretório</w:t>
      </w:r>
      <w:r w:rsidR="00305056">
        <w:rPr>
          <w:rFonts w:asciiTheme="majorHAnsi" w:hAnsiTheme="majorHAnsi"/>
        </w:rPr>
        <w:t xml:space="preserve"> Municipal, de cujas reuniões poderão participar, sem direito a voto.</w:t>
      </w:r>
    </w:p>
    <w:p w:rsidR="00305056" w:rsidRDefault="00305056" w:rsidP="00305056">
      <w:pPr>
        <w:ind w:firstLine="851"/>
        <w:jc w:val="both"/>
        <w:rPr>
          <w:rFonts w:asciiTheme="majorHAnsi" w:hAnsiTheme="majorHAnsi"/>
        </w:rPr>
      </w:pPr>
      <w:r w:rsidRPr="00305056">
        <w:rPr>
          <w:rFonts w:asciiTheme="majorHAnsi" w:hAnsiTheme="majorHAnsi"/>
          <w:b/>
        </w:rPr>
        <w:t>Art. 6º</w:t>
      </w:r>
      <w:r>
        <w:rPr>
          <w:rFonts w:asciiTheme="majorHAnsi" w:hAnsiTheme="majorHAnsi"/>
        </w:rPr>
        <w:t xml:space="preserve"> - O Prefeito Municipal baixará a seguir portaria, ou ato, ficando a data da instalação do </w:t>
      </w:r>
      <w:r w:rsidR="003D42D7">
        <w:rPr>
          <w:rFonts w:asciiTheme="majorHAnsi" w:hAnsiTheme="majorHAnsi"/>
        </w:rPr>
        <w:t>Diretório</w:t>
      </w:r>
      <w:r>
        <w:rPr>
          <w:rFonts w:asciiTheme="majorHAnsi" w:hAnsiTheme="majorHAnsi"/>
        </w:rPr>
        <w:t xml:space="preserve"> Municipal ora criado, dentro de 10 dias a partir da presente data, e enunciando os nomes dos componentes do </w:t>
      </w:r>
      <w:r w:rsidR="003D42D7">
        <w:rPr>
          <w:rFonts w:asciiTheme="majorHAnsi" w:hAnsiTheme="majorHAnsi"/>
        </w:rPr>
        <w:t>Diretório</w:t>
      </w:r>
      <w:r>
        <w:rPr>
          <w:rFonts w:asciiTheme="majorHAnsi" w:hAnsiTheme="majorHAnsi"/>
        </w:rPr>
        <w:t>.</w:t>
      </w:r>
    </w:p>
    <w:p w:rsidR="00D7416D" w:rsidRDefault="006567A4" w:rsidP="00FB1C78">
      <w:pPr>
        <w:ind w:firstLine="851"/>
        <w:jc w:val="both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Mando, portanto, a todos a quem </w:t>
      </w:r>
      <w:r w:rsidR="00D7416D" w:rsidRPr="009B4B00">
        <w:rPr>
          <w:rFonts w:asciiTheme="majorHAnsi" w:hAnsiTheme="majorHAnsi"/>
        </w:rPr>
        <w:t>o conhecimento e execução deste decreto-lei pertencer, que o cumpram e façam executar tão inteiramente como nele se cont</w:t>
      </w:r>
      <w:r w:rsidR="00490545" w:rsidRPr="009B4B00">
        <w:rPr>
          <w:rFonts w:asciiTheme="majorHAnsi" w:hAnsiTheme="majorHAnsi"/>
        </w:rPr>
        <w:t>e</w:t>
      </w:r>
      <w:r w:rsidR="00D7416D" w:rsidRPr="009B4B00">
        <w:rPr>
          <w:rFonts w:asciiTheme="majorHAnsi" w:hAnsiTheme="majorHAnsi"/>
        </w:rPr>
        <w:t>m. Publique-se, na forma da lei.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A43534">
        <w:rPr>
          <w:rFonts w:asciiTheme="majorHAnsi" w:hAnsiTheme="majorHAnsi"/>
        </w:rPr>
        <w:t xml:space="preserve">em </w:t>
      </w:r>
      <w:r w:rsidR="00305056">
        <w:rPr>
          <w:rFonts w:asciiTheme="majorHAnsi" w:hAnsiTheme="majorHAnsi"/>
        </w:rPr>
        <w:t>18 de abril</w:t>
      </w:r>
      <w:r w:rsidRPr="009B4B00">
        <w:rPr>
          <w:rFonts w:asciiTheme="majorHAnsi" w:hAnsiTheme="majorHAnsi"/>
        </w:rPr>
        <w:t xml:space="preserve">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8A527A" w:rsidRDefault="008A527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r w:rsidR="003D42D7" w:rsidRPr="00C11860">
        <w:rPr>
          <w:rFonts w:asciiTheme="majorHAnsi" w:hAnsiTheme="majorHAnsi"/>
        </w:rPr>
        <w:t>)</w:t>
      </w:r>
      <w:r w:rsidR="003D42D7" w:rsidRPr="00C11860">
        <w:rPr>
          <w:rFonts w:asciiTheme="majorHAnsi" w:hAnsiTheme="majorHAnsi"/>
          <w:b/>
        </w:rPr>
        <w:t xml:space="preserve"> Arlindo</w:t>
      </w:r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305056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J. Barreto Neto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Secretario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4"/>
  </w:num>
  <w:num w:numId="8">
    <w:abstractNumId w:val="13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1"/>
  </w:num>
  <w:num w:numId="20">
    <w:abstractNumId w:val="23"/>
  </w:num>
  <w:num w:numId="21">
    <w:abstractNumId w:val="15"/>
  </w:num>
  <w:num w:numId="22">
    <w:abstractNumId w:val="7"/>
  </w:num>
  <w:num w:numId="23">
    <w:abstractNumId w:val="4"/>
  </w:num>
  <w:num w:numId="24">
    <w:abstractNumId w:val="1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22913"/>
    <w:rsid w:val="000504D6"/>
    <w:rsid w:val="00057E24"/>
    <w:rsid w:val="00077AC4"/>
    <w:rsid w:val="000A7606"/>
    <w:rsid w:val="000C6249"/>
    <w:rsid w:val="000D1BCC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40144"/>
    <w:rsid w:val="00241343"/>
    <w:rsid w:val="002537B3"/>
    <w:rsid w:val="00265891"/>
    <w:rsid w:val="00274E4F"/>
    <w:rsid w:val="002822BC"/>
    <w:rsid w:val="00284345"/>
    <w:rsid w:val="00297E7F"/>
    <w:rsid w:val="002A36BD"/>
    <w:rsid w:val="002C3C34"/>
    <w:rsid w:val="00305056"/>
    <w:rsid w:val="003267B4"/>
    <w:rsid w:val="003702E8"/>
    <w:rsid w:val="003933A5"/>
    <w:rsid w:val="003D03BE"/>
    <w:rsid w:val="003D12B2"/>
    <w:rsid w:val="003D42D7"/>
    <w:rsid w:val="003E30D1"/>
    <w:rsid w:val="0040135D"/>
    <w:rsid w:val="004277C0"/>
    <w:rsid w:val="00437385"/>
    <w:rsid w:val="00490545"/>
    <w:rsid w:val="00506E4E"/>
    <w:rsid w:val="0055581F"/>
    <w:rsid w:val="005A4562"/>
    <w:rsid w:val="005C6941"/>
    <w:rsid w:val="005C74E8"/>
    <w:rsid w:val="005D5DAC"/>
    <w:rsid w:val="005E6381"/>
    <w:rsid w:val="005E7DD8"/>
    <w:rsid w:val="005F20E0"/>
    <w:rsid w:val="005F5C5F"/>
    <w:rsid w:val="005F64CE"/>
    <w:rsid w:val="006567A4"/>
    <w:rsid w:val="006777BF"/>
    <w:rsid w:val="006B1B35"/>
    <w:rsid w:val="006D11FA"/>
    <w:rsid w:val="006E00F0"/>
    <w:rsid w:val="006F3885"/>
    <w:rsid w:val="0070441F"/>
    <w:rsid w:val="007468E5"/>
    <w:rsid w:val="007531F0"/>
    <w:rsid w:val="00756216"/>
    <w:rsid w:val="007616E1"/>
    <w:rsid w:val="00771631"/>
    <w:rsid w:val="007824D5"/>
    <w:rsid w:val="007A03B5"/>
    <w:rsid w:val="007A1B82"/>
    <w:rsid w:val="007B7F0F"/>
    <w:rsid w:val="00803B17"/>
    <w:rsid w:val="00815BEF"/>
    <w:rsid w:val="00824F9C"/>
    <w:rsid w:val="008A527A"/>
    <w:rsid w:val="008F53FA"/>
    <w:rsid w:val="00915A00"/>
    <w:rsid w:val="009276D3"/>
    <w:rsid w:val="00942BEA"/>
    <w:rsid w:val="009648B3"/>
    <w:rsid w:val="00997822"/>
    <w:rsid w:val="009B4B00"/>
    <w:rsid w:val="009E7FB3"/>
    <w:rsid w:val="00A049AF"/>
    <w:rsid w:val="00A37112"/>
    <w:rsid w:val="00A43534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C11860"/>
    <w:rsid w:val="00C71025"/>
    <w:rsid w:val="00C92A0F"/>
    <w:rsid w:val="00CB491B"/>
    <w:rsid w:val="00CE20F9"/>
    <w:rsid w:val="00D27B84"/>
    <w:rsid w:val="00D64652"/>
    <w:rsid w:val="00D7416D"/>
    <w:rsid w:val="00D87ECC"/>
    <w:rsid w:val="00D97C7B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F4C33"/>
    <w:rsid w:val="00F260D3"/>
    <w:rsid w:val="00F3448A"/>
    <w:rsid w:val="00F91C1A"/>
    <w:rsid w:val="00FA575D"/>
    <w:rsid w:val="00FB1C78"/>
    <w:rsid w:val="00FC3598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0722-9F1C-416D-AFD9-D0048603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5</cp:revision>
  <cp:lastPrinted>2013-10-11T13:20:00Z</cp:lastPrinted>
  <dcterms:created xsi:type="dcterms:W3CDTF">2011-12-14T15:10:00Z</dcterms:created>
  <dcterms:modified xsi:type="dcterms:W3CDTF">2013-10-11T13:20:00Z</dcterms:modified>
</cp:coreProperties>
</file>