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61141">
        <w:rPr>
          <w:rFonts w:asciiTheme="majorHAnsi" w:hAnsiTheme="majorHAnsi"/>
          <w:b/>
          <w:sz w:val="24"/>
          <w:szCs w:val="24"/>
          <w:u w:val="single"/>
        </w:rPr>
        <w:t>4</w:t>
      </w:r>
      <w:r w:rsidR="00960201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960201" w:rsidP="00960201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Cria Escolas e cargos de Professor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960201">
        <w:rPr>
          <w:rFonts w:asciiTheme="majorHAnsi" w:hAnsiTheme="majorHAnsi"/>
        </w:rPr>
        <w:t>m criadas, neste Município, duas Escolas Rurais localizadas nos povoados de Monte Belo e Colina, distrito da sede, com as denominações de “Monte Belo” e “Colina”, respectivamente.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Ficam criados, no quadro do funcionalismo municipal, mais dois cargos de professor, com os vencimentos anuais de CR$ 1.680,00.</w:t>
      </w:r>
    </w:p>
    <w:p w:rsidR="0085319B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este</w:t>
      </w:r>
      <w:r w:rsidR="001500B5">
        <w:rPr>
          <w:rFonts w:asciiTheme="majorHAnsi" w:hAnsiTheme="majorHAnsi"/>
        </w:rPr>
        <w:t xml:space="preserve"> </w:t>
      </w:r>
      <w:r w:rsidR="001F6AB5">
        <w:rPr>
          <w:rFonts w:asciiTheme="majorHAnsi" w:hAnsiTheme="majorHAnsi"/>
        </w:rPr>
        <w:t xml:space="preserve">Decreto-Lei em vigor </w:t>
      </w:r>
      <w:r w:rsidR="00960201">
        <w:rPr>
          <w:rFonts w:asciiTheme="majorHAnsi" w:hAnsiTheme="majorHAnsi"/>
        </w:rPr>
        <w:t>a 1º de janeiro de 1945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861141">
        <w:rPr>
          <w:rFonts w:asciiTheme="majorHAnsi" w:hAnsiTheme="majorHAnsi"/>
        </w:rPr>
        <w:t>2</w:t>
      </w:r>
      <w:r w:rsidR="00960201">
        <w:rPr>
          <w:rFonts w:asciiTheme="majorHAnsi" w:hAnsiTheme="majorHAnsi"/>
        </w:rPr>
        <w:t>0</w:t>
      </w:r>
      <w:r w:rsidR="00D070BE">
        <w:rPr>
          <w:rFonts w:asciiTheme="majorHAnsi" w:hAnsiTheme="majorHAnsi"/>
        </w:rPr>
        <w:t xml:space="preserve"> de </w:t>
      </w:r>
      <w:r w:rsidR="001070A7">
        <w:rPr>
          <w:rFonts w:asciiTheme="majorHAnsi" w:hAnsiTheme="majorHAnsi"/>
        </w:rPr>
        <w:t>dezembro</w:t>
      </w:r>
      <w:r w:rsidR="0085319B">
        <w:rPr>
          <w:rFonts w:asciiTheme="majorHAnsi" w:hAnsiTheme="majorHAnsi"/>
        </w:rPr>
        <w:t xml:space="preserve"> de 194</w:t>
      </w:r>
      <w:r w:rsidR="00861141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2012-01-13T18:13:00Z</dcterms:created>
  <dcterms:modified xsi:type="dcterms:W3CDTF">2012-01-13T18:13:00Z</dcterms:modified>
</cp:coreProperties>
</file>