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0020E6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4657BD" w:rsidP="000020E6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0020E6">
        <w:rPr>
          <w:rFonts w:asciiTheme="majorHAnsi" w:hAnsiTheme="majorHAnsi"/>
          <w:b/>
        </w:rPr>
        <w:t>isenção de tributo</w:t>
      </w:r>
      <w:r w:rsidR="004C0AD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4C0ADE" w:rsidRPr="00976296" w:rsidRDefault="005F5C5F" w:rsidP="0055153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551532">
        <w:rPr>
          <w:rFonts w:asciiTheme="majorHAnsi" w:hAnsiTheme="majorHAnsi"/>
        </w:rPr>
        <w:t xml:space="preserve">Fica </w:t>
      </w:r>
      <w:r w:rsidR="000020E6">
        <w:rPr>
          <w:rFonts w:asciiTheme="majorHAnsi" w:hAnsiTheme="majorHAnsi"/>
        </w:rPr>
        <w:t xml:space="preserve">concedida a D. </w:t>
      </w:r>
      <w:proofErr w:type="spellStart"/>
      <w:r w:rsidR="000020E6">
        <w:rPr>
          <w:rFonts w:asciiTheme="majorHAnsi" w:hAnsiTheme="majorHAnsi"/>
        </w:rPr>
        <w:t>Dionilha</w:t>
      </w:r>
      <w:proofErr w:type="spellEnd"/>
      <w:r w:rsidR="000020E6">
        <w:rPr>
          <w:rFonts w:asciiTheme="majorHAnsi" w:hAnsiTheme="majorHAnsi"/>
        </w:rPr>
        <w:t xml:space="preserve"> Ribeiro Couto a isenção da taxa de calçamento que lhe corresponde, pelo serviço de pavimentação a paralelepípedos executado em frente de sua propriedade, a Rua Marechal Deodoro, nesta cidade</w:t>
      </w:r>
      <w:r w:rsidR="00551532">
        <w:rPr>
          <w:rFonts w:asciiTheme="majorHAnsi" w:hAnsiTheme="majorHAnsi"/>
        </w:rPr>
        <w:t>.</w:t>
      </w: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C0ADE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</w:t>
      </w:r>
      <w:r w:rsidR="00551532">
        <w:rPr>
          <w:rFonts w:asciiTheme="majorHAnsi" w:hAnsiTheme="majorHAnsi"/>
        </w:rPr>
        <w:t xml:space="preserve">das </w:t>
      </w:r>
      <w:r w:rsidR="00755850" w:rsidRPr="00755850">
        <w:rPr>
          <w:rFonts w:asciiTheme="majorHAnsi" w:hAnsiTheme="majorHAnsi"/>
        </w:rPr>
        <w:t>as disposições em contrário</w:t>
      </w:r>
      <w:r w:rsidR="004C0ADE">
        <w:rPr>
          <w:rFonts w:asciiTheme="majorHAnsi" w:hAnsiTheme="majorHAnsi"/>
        </w:rPr>
        <w:t xml:space="preserve">, </w:t>
      </w:r>
      <w:r w:rsidR="00551532">
        <w:rPr>
          <w:rFonts w:asciiTheme="majorHAnsi" w:hAnsiTheme="majorHAnsi"/>
        </w:rPr>
        <w:t>entrará</w:t>
      </w:r>
      <w:r w:rsidR="000020E6">
        <w:rPr>
          <w:rFonts w:asciiTheme="majorHAnsi" w:hAnsiTheme="majorHAnsi"/>
        </w:rPr>
        <w:t xml:space="preserve"> </w:t>
      </w:r>
      <w:r w:rsidR="000020E6" w:rsidRPr="000020E6">
        <w:rPr>
          <w:rFonts w:asciiTheme="majorHAnsi" w:hAnsiTheme="majorHAnsi"/>
        </w:rPr>
        <w:t>esta Lei</w:t>
      </w:r>
      <w:r w:rsidR="00551532">
        <w:rPr>
          <w:rFonts w:asciiTheme="majorHAnsi" w:hAnsiTheme="majorHAnsi"/>
        </w:rPr>
        <w:t xml:space="preserve"> </w:t>
      </w:r>
      <w:r w:rsidR="004C0ADE" w:rsidRPr="004C0ADE">
        <w:rPr>
          <w:rFonts w:asciiTheme="majorHAnsi" w:hAnsiTheme="majorHAnsi"/>
        </w:rPr>
        <w:t xml:space="preserve">em vigor </w:t>
      </w:r>
      <w:r w:rsidR="00551532">
        <w:rPr>
          <w:rFonts w:asciiTheme="majorHAnsi" w:hAnsiTheme="majorHAnsi"/>
        </w:rPr>
        <w:t>n</w:t>
      </w:r>
      <w:r w:rsidR="004C0ADE" w:rsidRPr="004C0ADE">
        <w:rPr>
          <w:rFonts w:asciiTheme="majorHAnsi" w:hAnsiTheme="majorHAnsi"/>
        </w:rPr>
        <w:t xml:space="preserve">a </w:t>
      </w:r>
      <w:r w:rsidR="00551532">
        <w:rPr>
          <w:rFonts w:asciiTheme="majorHAnsi" w:hAnsiTheme="majorHAnsi"/>
        </w:rPr>
        <w:t>data de sua publicação</w:t>
      </w:r>
      <w:r w:rsidR="004C0ADE">
        <w:rPr>
          <w:rFonts w:asciiTheme="majorHAnsi" w:hAnsiTheme="majorHAnsi"/>
        </w:rPr>
        <w:t>.</w:t>
      </w:r>
    </w:p>
    <w:p w:rsidR="000020E6" w:rsidRDefault="000020E6" w:rsidP="000020E6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0020E6" w:rsidRDefault="000020E6" w:rsidP="000020E6">
      <w:pPr>
        <w:spacing w:after="0"/>
        <w:ind w:firstLine="851"/>
        <w:jc w:val="both"/>
        <w:rPr>
          <w:rFonts w:asciiTheme="majorHAnsi" w:hAnsiTheme="majorHAnsi"/>
        </w:rPr>
      </w:pPr>
    </w:p>
    <w:p w:rsidR="000020E6" w:rsidRDefault="000020E6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0020E6">
        <w:rPr>
          <w:rFonts w:asciiTheme="majorHAnsi" w:hAnsiTheme="majorHAnsi"/>
        </w:rPr>
        <w:t>7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0020E6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551532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55153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0E6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14E0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3F0B11"/>
    <w:rsid w:val="0040135D"/>
    <w:rsid w:val="004062D8"/>
    <w:rsid w:val="0042466D"/>
    <w:rsid w:val="004277C0"/>
    <w:rsid w:val="00437385"/>
    <w:rsid w:val="00450060"/>
    <w:rsid w:val="004543E7"/>
    <w:rsid w:val="004657BD"/>
    <w:rsid w:val="00485C32"/>
    <w:rsid w:val="00490545"/>
    <w:rsid w:val="00496B86"/>
    <w:rsid w:val="004C0ADE"/>
    <w:rsid w:val="004E3212"/>
    <w:rsid w:val="00502D5F"/>
    <w:rsid w:val="0050312D"/>
    <w:rsid w:val="0050343A"/>
    <w:rsid w:val="00515FCF"/>
    <w:rsid w:val="00532894"/>
    <w:rsid w:val="00551532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76296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2012-01-27T14:42:00Z</dcterms:created>
  <dcterms:modified xsi:type="dcterms:W3CDTF">2012-01-27T14:42:00Z</dcterms:modified>
</cp:coreProperties>
</file>