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7B7F0F">
        <w:rPr>
          <w:rFonts w:asciiTheme="majorHAnsi" w:hAnsiTheme="majorHAnsi"/>
          <w:b/>
          <w:sz w:val="24"/>
          <w:szCs w:val="24"/>
          <w:u w:val="single"/>
        </w:rPr>
        <w:t>1</w:t>
      </w:r>
      <w:r w:rsidR="00927FED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FC518C" w:rsidRDefault="00FC518C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DB06DC">
        <w:rPr>
          <w:rFonts w:asciiTheme="majorHAnsi" w:hAnsiTheme="majorHAnsi"/>
        </w:rPr>
        <w:t xml:space="preserve">O </w:t>
      </w:r>
      <w:r w:rsidR="00927FED">
        <w:rPr>
          <w:rFonts w:asciiTheme="majorHAnsi" w:hAnsiTheme="majorHAnsi"/>
        </w:rPr>
        <w:t xml:space="preserve">pagamento do imposto sobre </w:t>
      </w:r>
      <w:r w:rsidR="006374C2">
        <w:rPr>
          <w:rFonts w:asciiTheme="majorHAnsi" w:hAnsiTheme="majorHAnsi"/>
        </w:rPr>
        <w:t>Indústrias</w:t>
      </w:r>
      <w:r w:rsidR="00927FED">
        <w:rPr>
          <w:rFonts w:asciiTheme="majorHAnsi" w:hAnsiTheme="majorHAnsi"/>
        </w:rPr>
        <w:t xml:space="preserve"> e Profissões será efetuado nas seguintes condições:</w:t>
      </w:r>
    </w:p>
    <w:p w:rsidR="00927FED" w:rsidRPr="00927FED" w:rsidRDefault="00927FED" w:rsidP="00927FED">
      <w:pPr>
        <w:pStyle w:val="PargrafodaLista"/>
        <w:numPr>
          <w:ilvl w:val="0"/>
          <w:numId w:val="26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Os contribuintes lançados nas séries A, B, C e Especial, de imposto sobre </w:t>
      </w:r>
      <w:r w:rsidR="006374C2">
        <w:rPr>
          <w:rFonts w:asciiTheme="majorHAnsi" w:hAnsiTheme="majorHAnsi"/>
        </w:rPr>
        <w:t>Indústrias</w:t>
      </w:r>
      <w:r>
        <w:rPr>
          <w:rFonts w:asciiTheme="majorHAnsi" w:hAnsiTheme="majorHAnsi"/>
        </w:rPr>
        <w:t xml:space="preserve"> e Profissões, gozarão no corrente exercício, de um desconto de 20% si efetuarem de uma só vez, até 30 do corrente mês de abril, o pagamento do imposto aludido.</w:t>
      </w:r>
    </w:p>
    <w:p w:rsidR="00927FED" w:rsidRPr="00927FED" w:rsidRDefault="00927FED" w:rsidP="00927FED">
      <w:pPr>
        <w:pStyle w:val="PargrafodaLista"/>
        <w:numPr>
          <w:ilvl w:val="0"/>
          <w:numId w:val="26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As disposições da letra (a) não se aplicarão aos contribuintes referidos na serie B. nº 6.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927FED" w:rsidRPr="00927FED">
        <w:rPr>
          <w:rFonts w:asciiTheme="majorHAnsi" w:hAnsiTheme="majorHAnsi"/>
        </w:rPr>
        <w:t>Revogam-se as disposições em contrario</w:t>
      </w:r>
      <w:r w:rsidR="00927FED">
        <w:rPr>
          <w:rFonts w:asciiTheme="majorHAnsi" w:hAnsiTheme="majorHAnsi"/>
        </w:rPr>
        <w:t xml:space="preserve">, entrando este </w:t>
      </w:r>
      <w:r w:rsidR="005D6F12">
        <w:rPr>
          <w:rFonts w:asciiTheme="majorHAnsi" w:hAnsiTheme="majorHAnsi"/>
        </w:rPr>
        <w:t>decreto-lei em vigor na data de sua publicação.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485C32">
        <w:rPr>
          <w:rFonts w:asciiTheme="majorHAnsi" w:hAnsiTheme="majorHAnsi"/>
        </w:rPr>
        <w:t>9</w:t>
      </w:r>
      <w:proofErr w:type="gramEnd"/>
      <w:r w:rsidR="00485C32">
        <w:rPr>
          <w:rFonts w:asciiTheme="majorHAnsi" w:hAnsiTheme="majorHAnsi"/>
        </w:rPr>
        <w:t xml:space="preserve"> de </w:t>
      </w:r>
      <w:r w:rsidR="00927FED">
        <w:rPr>
          <w:rFonts w:asciiTheme="majorHAnsi" w:hAnsiTheme="majorHAnsi"/>
        </w:rPr>
        <w:t>abril</w:t>
      </w:r>
      <w:r w:rsidR="005D6F12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6374C2" w:rsidRDefault="00C11860" w:rsidP="006374C2">
      <w:pPr>
        <w:pStyle w:val="PargrafodaLista"/>
        <w:numPr>
          <w:ilvl w:val="0"/>
          <w:numId w:val="27"/>
        </w:numPr>
        <w:spacing w:after="0"/>
        <w:jc w:val="center"/>
        <w:rPr>
          <w:rFonts w:asciiTheme="majorHAnsi" w:hAnsiTheme="majorHAnsi"/>
        </w:rPr>
      </w:pPr>
      <w:r w:rsidRPr="006374C2">
        <w:rPr>
          <w:rFonts w:asciiTheme="majorHAnsi" w:hAnsiTheme="majorHAnsi"/>
          <w:b/>
        </w:rPr>
        <w:t>Arlindo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6374C2" w:rsidRDefault="00485C32" w:rsidP="006374C2">
      <w:pPr>
        <w:pStyle w:val="PargrafodaLista"/>
        <w:numPr>
          <w:ilvl w:val="0"/>
          <w:numId w:val="28"/>
        </w:numPr>
        <w:spacing w:after="0"/>
        <w:jc w:val="center"/>
        <w:rPr>
          <w:rFonts w:asciiTheme="majorHAnsi" w:hAnsiTheme="majorHAnsi"/>
        </w:rPr>
      </w:pPr>
      <w:r w:rsidRPr="006374C2">
        <w:rPr>
          <w:rFonts w:asciiTheme="majorHAnsi" w:hAnsiTheme="majorHAnsi"/>
          <w:b/>
        </w:rPr>
        <w:t>Alfredo Cunha</w:t>
      </w:r>
    </w:p>
    <w:p w:rsidR="00C11860" w:rsidRPr="00C11860" w:rsidRDefault="00927FED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Contador - </w:t>
      </w:r>
      <w:r w:rsidR="00C11860" w:rsidRPr="00C11860">
        <w:rPr>
          <w:rFonts w:asciiTheme="majorHAnsi" w:hAnsiTheme="majorHAnsi"/>
        </w:rPr>
        <w:t>Secret</w:t>
      </w:r>
      <w:r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078"/>
    <w:multiLevelType w:val="hybridMultilevel"/>
    <w:tmpl w:val="D1F2DEDC"/>
    <w:lvl w:ilvl="0" w:tplc="5DF05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E3031B"/>
    <w:multiLevelType w:val="hybridMultilevel"/>
    <w:tmpl w:val="9632A1FE"/>
    <w:lvl w:ilvl="0" w:tplc="7A7090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7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9"/>
  </w:num>
  <w:num w:numId="13">
    <w:abstractNumId w:val="21"/>
  </w:num>
  <w:num w:numId="14">
    <w:abstractNumId w:val="20"/>
  </w:num>
  <w:num w:numId="15">
    <w:abstractNumId w:val="16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26"/>
  </w:num>
  <w:num w:numId="21">
    <w:abstractNumId w:val="17"/>
  </w:num>
  <w:num w:numId="22">
    <w:abstractNumId w:val="8"/>
  </w:num>
  <w:num w:numId="23">
    <w:abstractNumId w:val="5"/>
  </w:num>
  <w:num w:numId="24">
    <w:abstractNumId w:val="11"/>
  </w:num>
  <w:num w:numId="25">
    <w:abstractNumId w:val="10"/>
  </w:num>
  <w:num w:numId="26">
    <w:abstractNumId w:val="22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374C2"/>
    <w:rsid w:val="006567A4"/>
    <w:rsid w:val="006777BF"/>
    <w:rsid w:val="006B1B35"/>
    <w:rsid w:val="006D11FA"/>
    <w:rsid w:val="006E00F0"/>
    <w:rsid w:val="006E6B6C"/>
    <w:rsid w:val="006F3885"/>
    <w:rsid w:val="0070441F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070E4"/>
    <w:rsid w:val="00C11860"/>
    <w:rsid w:val="00C71025"/>
    <w:rsid w:val="00C92A0F"/>
    <w:rsid w:val="00CB06A4"/>
    <w:rsid w:val="00CB491B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7507-0BE2-4421-A159-9E06C3B9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dcterms:created xsi:type="dcterms:W3CDTF">2011-12-20T15:00:00Z</dcterms:created>
  <dcterms:modified xsi:type="dcterms:W3CDTF">2013-10-08T16:07:00Z</dcterms:modified>
</cp:coreProperties>
</file>